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B4388" w14:textId="469F4F99" w:rsidR="00A10F44" w:rsidRDefault="00A10F44" w:rsidP="00A10F44">
      <w:pPr>
        <w:rPr>
          <w:rStyle w:val="Heading2Char"/>
          <w:b/>
          <w:color w:val="auto"/>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526"/>
      </w:tblGrid>
      <w:tr w:rsidR="00A10F44" w14:paraId="2B6C8FB5" w14:textId="77777777" w:rsidTr="00A10F44">
        <w:trPr>
          <w:trHeight w:val="850"/>
        </w:trPr>
        <w:tc>
          <w:tcPr>
            <w:tcW w:w="0" w:type="auto"/>
            <w:vAlign w:val="center"/>
          </w:tcPr>
          <w:p w14:paraId="5426783B" w14:textId="010F227F" w:rsidR="00A10F44" w:rsidRDefault="00A10F44" w:rsidP="00A10F44">
            <w:pPr>
              <w:jc w:val="center"/>
              <w:rPr>
                <w:rStyle w:val="Heading2Char"/>
                <w:b/>
                <w:color w:val="auto"/>
                <w:u w:val="single"/>
              </w:rPr>
            </w:pPr>
            <w:r>
              <w:rPr>
                <w:noProof/>
              </w:rPr>
              <w:drawing>
                <wp:inline distT="0" distB="0" distL="0" distR="0" wp14:anchorId="3CAB1996" wp14:editId="0B0152DC">
                  <wp:extent cx="952500" cy="9525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ra-logo-e1458881636429.png"/>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0" w:type="auto"/>
          </w:tcPr>
          <w:p w14:paraId="559C23C4" w14:textId="77777777" w:rsidR="00A10F44" w:rsidRPr="00A10F44" w:rsidRDefault="00A10F44" w:rsidP="00A10F44">
            <w:pPr>
              <w:pStyle w:val="Heading1"/>
              <w:outlineLvl w:val="0"/>
              <w:rPr>
                <w:rStyle w:val="Heading2Char"/>
                <w:rFonts w:cs="Times New Roman (Headings CS)"/>
                <w:b/>
                <w:color w:val="auto"/>
                <w:position w:val="14"/>
                <w:sz w:val="32"/>
              </w:rPr>
            </w:pPr>
            <w:r w:rsidRPr="00A10F44">
              <w:rPr>
                <w:rStyle w:val="Heading2Char"/>
                <w:rFonts w:cs="Times New Roman (Headings CS)"/>
                <w:b/>
                <w:color w:val="auto"/>
                <w:position w:val="14"/>
                <w:sz w:val="40"/>
              </w:rPr>
              <w:t>Minutes of the Colliers Wood Residents’ Association meeting</w:t>
            </w:r>
          </w:p>
          <w:p w14:paraId="62DF4BD2" w14:textId="4AB9D138" w:rsidR="00A10F44" w:rsidRPr="00A10F44" w:rsidRDefault="00A10F44" w:rsidP="00A10F44">
            <w:pPr>
              <w:pStyle w:val="Heading1"/>
              <w:rPr>
                <w:rStyle w:val="Heading2Char"/>
                <w:b/>
                <w:color w:val="auto"/>
              </w:rPr>
            </w:pPr>
            <w:r w:rsidRPr="00A10F44">
              <w:rPr>
                <w:rStyle w:val="Heading2Char"/>
                <w:b/>
                <w:color w:val="auto"/>
                <w:sz w:val="32"/>
              </w:rPr>
              <w:t>26 April 2025</w:t>
            </w:r>
          </w:p>
        </w:tc>
      </w:tr>
    </w:tbl>
    <w:p w14:paraId="1BF750A5" w14:textId="77777777" w:rsidR="00A10F44" w:rsidRDefault="00A10F44" w:rsidP="00A10F44">
      <w:pPr>
        <w:rPr>
          <w:rStyle w:val="Heading2Char"/>
          <w:b/>
          <w:color w:val="auto"/>
          <w:u w:val="single"/>
        </w:rPr>
      </w:pPr>
      <w:bookmarkStart w:id="0" w:name="_GoBack"/>
      <w:bookmarkEnd w:id="0"/>
    </w:p>
    <w:p w14:paraId="5B26C5F4" w14:textId="77777777" w:rsidR="00A10F44" w:rsidRPr="00A10F44" w:rsidRDefault="00A10F44" w:rsidP="00A10F44">
      <w:pPr>
        <w:rPr>
          <w:rStyle w:val="apple-converted-space"/>
          <w:rFonts w:ascii="Helvetica" w:hAnsi="Helvetica"/>
          <w:b/>
          <w:color w:val="202020"/>
          <w:u w:val="single"/>
        </w:rPr>
      </w:pPr>
      <w:r w:rsidRPr="00A10F44">
        <w:rPr>
          <w:rFonts w:ascii="Helvetica" w:hAnsi="Helvetica"/>
          <w:b/>
          <w:color w:val="202020"/>
          <w:u w:val="single"/>
        </w:rPr>
        <w:t>Apologies</w:t>
      </w:r>
    </w:p>
    <w:p w14:paraId="54909141" w14:textId="77777777" w:rsidR="00A10F44" w:rsidRDefault="00A10F44" w:rsidP="00A10F44">
      <w:pPr>
        <w:rPr>
          <w:rFonts w:ascii="Helvetica" w:hAnsi="Helvetica"/>
          <w:color w:val="202020"/>
        </w:rPr>
      </w:pPr>
      <w:r>
        <w:rPr>
          <w:rFonts w:ascii="Helvetica" w:hAnsi="Helvetica"/>
          <w:color w:val="202020"/>
          <w:shd w:val="clear" w:color="auto" w:fill="FFFFFF"/>
        </w:rPr>
        <w:t xml:space="preserve">Apologies were received from Councillor Laxmi </w:t>
      </w:r>
      <w:proofErr w:type="spellStart"/>
      <w:r>
        <w:rPr>
          <w:rFonts w:ascii="Helvetica" w:hAnsi="Helvetica"/>
          <w:color w:val="202020"/>
          <w:shd w:val="clear" w:color="auto" w:fill="FFFFFF"/>
        </w:rPr>
        <w:t>Attawar</w:t>
      </w:r>
      <w:proofErr w:type="spellEnd"/>
      <w:r>
        <w:rPr>
          <w:rFonts w:ascii="Helvetica" w:hAnsi="Helvetica"/>
          <w:color w:val="202020"/>
          <w:shd w:val="clear" w:color="auto" w:fill="FFFFFF"/>
        </w:rPr>
        <w:t xml:space="preserve">, Margaret, Helen, Lesley and </w:t>
      </w:r>
      <w:proofErr w:type="spellStart"/>
      <w:r>
        <w:rPr>
          <w:rFonts w:ascii="Helvetica" w:hAnsi="Helvetica"/>
          <w:color w:val="202020"/>
          <w:shd w:val="clear" w:color="auto" w:fill="FFFFFF"/>
        </w:rPr>
        <w:t>Eyal</w:t>
      </w:r>
      <w:proofErr w:type="spellEnd"/>
    </w:p>
    <w:p w14:paraId="5A109717" w14:textId="77777777" w:rsidR="00A10F44" w:rsidRDefault="00A10F44" w:rsidP="00A10F44">
      <w:pPr>
        <w:rPr>
          <w:rFonts w:ascii="Helvetica" w:hAnsi="Helvetica"/>
          <w:b/>
          <w:color w:val="202020"/>
          <w:u w:val="single"/>
        </w:rPr>
      </w:pPr>
    </w:p>
    <w:p w14:paraId="5DF29314" w14:textId="428A98B1" w:rsidR="00A10F44" w:rsidRPr="00A10F44" w:rsidRDefault="00A10F44" w:rsidP="00A10F44">
      <w:pPr>
        <w:rPr>
          <w:b/>
        </w:rPr>
      </w:pPr>
      <w:r w:rsidRPr="00A10F44">
        <w:rPr>
          <w:rFonts w:ascii="Helvetica" w:hAnsi="Helvetica"/>
          <w:b/>
          <w:color w:val="202020"/>
          <w:u w:val="single"/>
        </w:rPr>
        <w:t>Agenda item - Police update</w:t>
      </w:r>
    </w:p>
    <w:p w14:paraId="3E014C78" w14:textId="77777777" w:rsidR="00A10F44" w:rsidRDefault="00A10F44" w:rsidP="00A10F44">
      <w:pPr>
        <w:numPr>
          <w:ilvl w:val="0"/>
          <w:numId w:val="2"/>
        </w:numPr>
        <w:spacing w:before="100" w:beforeAutospacing="1" w:after="100" w:afterAutospacing="1" w:line="240" w:lineRule="auto"/>
        <w:rPr>
          <w:rFonts w:ascii="Helvetica" w:hAnsi="Helvetica"/>
          <w:color w:val="202020"/>
        </w:rPr>
      </w:pPr>
      <w:r>
        <w:rPr>
          <w:rFonts w:ascii="Helvetica" w:hAnsi="Helvetica"/>
          <w:color w:val="202020"/>
        </w:rPr>
        <w:t>The meeting was addressed by a member of the ward police team regarding strategy and tactics for tackling shoplifting. The police had focused on the organised crime groups behind the criminal activity. Multiple arrest warrants had been issued against targets across Merton. 15 arrests had been made to date, and the police anticipate that custodial sentences will result.</w:t>
      </w:r>
    </w:p>
    <w:p w14:paraId="52DF6824" w14:textId="49215F93" w:rsidR="00A10F44" w:rsidRDefault="00A10F44" w:rsidP="00A10F44">
      <w:pPr>
        <w:numPr>
          <w:ilvl w:val="0"/>
          <w:numId w:val="3"/>
        </w:numPr>
        <w:spacing w:before="100" w:beforeAutospacing="1" w:after="100" w:afterAutospacing="1" w:line="240" w:lineRule="auto"/>
        <w:rPr>
          <w:rFonts w:ascii="Helvetica" w:hAnsi="Helvetica"/>
          <w:color w:val="202020"/>
        </w:rPr>
      </w:pPr>
      <w:r>
        <w:rPr>
          <w:rFonts w:ascii="Helvetica" w:hAnsi="Helvetica"/>
          <w:color w:val="202020"/>
        </w:rPr>
        <w:t>The campaign had additionally led to the recovery of £150k worth of stolen goods. The police had collaborated with other enforcement agencies, including Trading Standards, and action had been taken against corner shop proprietors known to be complicit in the sale of stolen goods. Local press coverage of the police campaign had been generated [see for example</w:t>
      </w:r>
      <w:r>
        <w:rPr>
          <w:rStyle w:val="apple-converted-space"/>
          <w:rFonts w:ascii="Helvetica" w:hAnsi="Helvetica"/>
          <w:color w:val="202020"/>
        </w:rPr>
        <w:t> </w:t>
      </w:r>
      <w:hyperlink r:id="rId8" w:tgtFrame="_blank" w:history="1">
        <w:r>
          <w:rPr>
            <w:rStyle w:val="Hyperlink"/>
            <w:rFonts w:ascii="Helvetica" w:hAnsi="Helvetica"/>
            <w:color w:val="007C89"/>
          </w:rPr>
          <w:t>Shoplifting gang targeted by police in operation which recovered around £150,000 of stolen goods</w:t>
        </w:r>
      </w:hyperlink>
      <w:r>
        <w:rPr>
          <w:rFonts w:ascii="Helvetica" w:hAnsi="Helvetica"/>
          <w:color w:val="202020"/>
        </w:rPr>
        <w:br/>
      </w:r>
    </w:p>
    <w:p w14:paraId="572A3499" w14:textId="0C483F90" w:rsidR="00A10F44" w:rsidRDefault="00A10F44" w:rsidP="00A10F44">
      <w:pPr>
        <w:numPr>
          <w:ilvl w:val="0"/>
          <w:numId w:val="4"/>
        </w:numPr>
        <w:spacing w:before="100" w:beforeAutospacing="1" w:after="100" w:afterAutospacing="1" w:line="240" w:lineRule="auto"/>
        <w:rPr>
          <w:rFonts w:ascii="Helvetica" w:hAnsi="Helvetica"/>
          <w:color w:val="202020"/>
        </w:rPr>
      </w:pPr>
      <w:r>
        <w:rPr>
          <w:rFonts w:ascii="Helvetica" w:hAnsi="Helvetica"/>
          <w:color w:val="202020"/>
        </w:rPr>
        <w:t>Residents were encouraged to continue to notify the police about shoplifting activity via email using the contact details obtainable from the Met police website.</w:t>
      </w:r>
    </w:p>
    <w:p w14:paraId="4ABB3281" w14:textId="77777777" w:rsidR="00A10F44" w:rsidRPr="00A10F44" w:rsidRDefault="00A10F44" w:rsidP="00A10F44">
      <w:pPr>
        <w:spacing w:before="100" w:beforeAutospacing="1" w:after="100" w:afterAutospacing="1" w:line="240" w:lineRule="auto"/>
        <w:ind w:left="720"/>
        <w:rPr>
          <w:rFonts w:ascii="Helvetica" w:hAnsi="Helvetica"/>
          <w:color w:val="202020"/>
        </w:rPr>
      </w:pPr>
    </w:p>
    <w:p w14:paraId="40B94596" w14:textId="77777777" w:rsidR="00A10F44" w:rsidRPr="00A10F44" w:rsidRDefault="00A10F44" w:rsidP="00A10F44">
      <w:pPr>
        <w:spacing w:after="0"/>
        <w:rPr>
          <w:rFonts w:ascii="Times New Roman" w:hAnsi="Times New Roman"/>
          <w:b/>
        </w:rPr>
      </w:pPr>
      <w:r w:rsidRPr="00A10F44">
        <w:rPr>
          <w:rFonts w:ascii="Helvetica" w:hAnsi="Helvetica"/>
          <w:b/>
          <w:color w:val="202020"/>
          <w:u w:val="single"/>
        </w:rPr>
        <w:t>Agenda item - Eleanor Stringer, Deputy Leader and Cabinet member for Civic Pride and Climate Change</w:t>
      </w:r>
    </w:p>
    <w:p w14:paraId="1EAF51A1" w14:textId="77777777" w:rsidR="00A10F44" w:rsidRDefault="00A10F44" w:rsidP="00A10F44">
      <w:pPr>
        <w:numPr>
          <w:ilvl w:val="0"/>
          <w:numId w:val="5"/>
        </w:numPr>
        <w:spacing w:before="100" w:beforeAutospacing="1" w:after="100" w:afterAutospacing="1" w:line="240" w:lineRule="auto"/>
        <w:rPr>
          <w:rFonts w:ascii="Helvetica" w:hAnsi="Helvetica"/>
          <w:color w:val="202020"/>
        </w:rPr>
      </w:pPr>
      <w:r>
        <w:rPr>
          <w:rFonts w:ascii="Helvetica" w:hAnsi="Helvetica"/>
          <w:color w:val="202020"/>
        </w:rPr>
        <w:t>Eleanor began by summarising the ongoing</w:t>
      </w:r>
      <w:r>
        <w:rPr>
          <w:rStyle w:val="apple-converted-space"/>
          <w:rFonts w:ascii="Helvetica" w:hAnsi="Helvetica"/>
          <w:color w:val="202020"/>
        </w:rPr>
        <w:t> </w:t>
      </w:r>
      <w:r>
        <w:rPr>
          <w:rStyle w:val="Strong"/>
          <w:rFonts w:ascii="Helvetica" w:hAnsi="Helvetica"/>
          <w:color w:val="202020"/>
        </w:rPr>
        <w:t>programme of investment in local amenities</w:t>
      </w:r>
      <w:r>
        <w:rPr>
          <w:rStyle w:val="apple-converted-space"/>
          <w:rFonts w:ascii="Helvetica" w:hAnsi="Helvetica"/>
          <w:b/>
          <w:bCs/>
          <w:color w:val="202020"/>
        </w:rPr>
        <w:t> </w:t>
      </w:r>
      <w:r>
        <w:rPr>
          <w:rFonts w:ascii="Helvetica" w:hAnsi="Helvetica"/>
          <w:color w:val="202020"/>
        </w:rPr>
        <w:t>including:</w:t>
      </w:r>
    </w:p>
    <w:p w14:paraId="46DB4190" w14:textId="77777777" w:rsidR="00A10F44" w:rsidRDefault="00A10F44" w:rsidP="00A10F44">
      <w:pPr>
        <w:numPr>
          <w:ilvl w:val="0"/>
          <w:numId w:val="6"/>
        </w:numPr>
        <w:spacing w:before="100" w:beforeAutospacing="1" w:after="100" w:afterAutospacing="1" w:line="240" w:lineRule="auto"/>
        <w:rPr>
          <w:rFonts w:ascii="Helvetica" w:hAnsi="Helvetica"/>
          <w:color w:val="202020"/>
        </w:rPr>
      </w:pPr>
      <w:r>
        <w:rPr>
          <w:rFonts w:ascii="Helvetica" w:hAnsi="Helvetica"/>
          <w:color w:val="202020"/>
        </w:rPr>
        <w:t xml:space="preserve">£25k to deliver improvements to </w:t>
      </w:r>
      <w:proofErr w:type="spellStart"/>
      <w:r>
        <w:rPr>
          <w:rFonts w:ascii="Helvetica" w:hAnsi="Helvetica"/>
          <w:color w:val="202020"/>
        </w:rPr>
        <w:t>Wandle</w:t>
      </w:r>
      <w:proofErr w:type="spellEnd"/>
      <w:r>
        <w:rPr>
          <w:rFonts w:ascii="Helvetica" w:hAnsi="Helvetica"/>
          <w:color w:val="202020"/>
        </w:rPr>
        <w:t xml:space="preserve"> Park, which would incorporate restoration work on the reed bed and improvements around the Baltic Close entrance</w:t>
      </w:r>
    </w:p>
    <w:p w14:paraId="646F145E" w14:textId="77777777" w:rsidR="00A10F44" w:rsidRDefault="00A10F44" w:rsidP="00A10F44">
      <w:pPr>
        <w:numPr>
          <w:ilvl w:val="0"/>
          <w:numId w:val="6"/>
        </w:numPr>
        <w:spacing w:before="100" w:beforeAutospacing="1" w:after="100" w:afterAutospacing="1" w:line="240" w:lineRule="auto"/>
        <w:rPr>
          <w:rFonts w:ascii="Helvetica" w:hAnsi="Helvetica"/>
          <w:color w:val="202020"/>
        </w:rPr>
      </w:pPr>
      <w:r>
        <w:rPr>
          <w:rFonts w:ascii="Helvetica" w:hAnsi="Helvetica"/>
          <w:color w:val="202020"/>
        </w:rPr>
        <w:t>£26k to implement upgrades and refurbishment of Colliers Wood Community Centre   </w:t>
      </w:r>
    </w:p>
    <w:p w14:paraId="146D38F0" w14:textId="77777777" w:rsidR="00A10F44" w:rsidRDefault="00A10F44" w:rsidP="00A10F44">
      <w:pPr>
        <w:numPr>
          <w:ilvl w:val="0"/>
          <w:numId w:val="6"/>
        </w:numPr>
        <w:spacing w:before="100" w:beforeAutospacing="1" w:after="100" w:afterAutospacing="1" w:line="240" w:lineRule="auto"/>
        <w:rPr>
          <w:rFonts w:ascii="Helvetica" w:hAnsi="Helvetica"/>
          <w:color w:val="202020"/>
        </w:rPr>
      </w:pPr>
      <w:r>
        <w:rPr>
          <w:rFonts w:ascii="Helvetica" w:hAnsi="Helvetica"/>
          <w:color w:val="202020"/>
        </w:rPr>
        <w:t>£26k for a new Outdoor Gym facility at the Colliers Wood Recreation Ground</w:t>
      </w:r>
    </w:p>
    <w:p w14:paraId="3D2DFA0C" w14:textId="77777777" w:rsidR="00A10F44" w:rsidRDefault="00A10F44" w:rsidP="00A10F44">
      <w:pPr>
        <w:numPr>
          <w:ilvl w:val="0"/>
          <w:numId w:val="6"/>
        </w:numPr>
        <w:spacing w:before="100" w:beforeAutospacing="1" w:after="100" w:afterAutospacing="1" w:line="240" w:lineRule="auto"/>
        <w:rPr>
          <w:rFonts w:ascii="Helvetica" w:hAnsi="Helvetica"/>
          <w:color w:val="202020"/>
        </w:rPr>
      </w:pPr>
      <w:r>
        <w:rPr>
          <w:rFonts w:ascii="Helvetica" w:hAnsi="Helvetica"/>
          <w:color w:val="202020"/>
        </w:rPr>
        <w:t xml:space="preserve">£27k funding for the </w:t>
      </w:r>
      <w:proofErr w:type="spellStart"/>
      <w:r>
        <w:rPr>
          <w:rFonts w:ascii="Helvetica" w:hAnsi="Helvetica"/>
          <w:color w:val="202020"/>
        </w:rPr>
        <w:t>Deen</w:t>
      </w:r>
      <w:proofErr w:type="spellEnd"/>
      <w:r>
        <w:rPr>
          <w:rFonts w:ascii="Helvetica" w:hAnsi="Helvetica"/>
          <w:color w:val="202020"/>
        </w:rPr>
        <w:t xml:space="preserve"> City Farm picnic area</w:t>
      </w:r>
    </w:p>
    <w:p w14:paraId="27DE744E" w14:textId="77777777" w:rsidR="00A10F44" w:rsidRDefault="00A10F44" w:rsidP="00A10F44">
      <w:pPr>
        <w:numPr>
          <w:ilvl w:val="0"/>
          <w:numId w:val="7"/>
        </w:numPr>
        <w:spacing w:before="100" w:beforeAutospacing="1" w:after="100" w:afterAutospacing="1" w:line="240" w:lineRule="auto"/>
        <w:rPr>
          <w:rFonts w:ascii="Helvetica" w:hAnsi="Helvetica"/>
          <w:color w:val="202020"/>
        </w:rPr>
      </w:pPr>
      <w:r>
        <w:rPr>
          <w:rFonts w:ascii="Helvetica" w:hAnsi="Helvetica"/>
          <w:color w:val="202020"/>
        </w:rPr>
        <w:t xml:space="preserve">Eleanor mentioned the results of a recent independent </w:t>
      </w:r>
      <w:proofErr w:type="gramStart"/>
      <w:r>
        <w:rPr>
          <w:rFonts w:ascii="Helvetica" w:hAnsi="Helvetica"/>
          <w:color w:val="202020"/>
        </w:rPr>
        <w:t>residents</w:t>
      </w:r>
      <w:proofErr w:type="gramEnd"/>
      <w:r>
        <w:rPr>
          <w:rFonts w:ascii="Helvetica" w:hAnsi="Helvetica"/>
          <w:color w:val="202020"/>
        </w:rPr>
        <w:t xml:space="preserve"> survey which had revealed that the maintenance of parks and green spaces was at the top of local </w:t>
      </w:r>
      <w:r>
        <w:rPr>
          <w:rFonts w:ascii="Helvetica" w:hAnsi="Helvetica"/>
          <w:color w:val="202020"/>
        </w:rPr>
        <w:lastRenderedPageBreak/>
        <w:t>people’s concerns, and new staff were currently being recruited to the Council’s Parks Team.</w:t>
      </w:r>
    </w:p>
    <w:p w14:paraId="1C2094ED" w14:textId="77777777" w:rsidR="00A10F44" w:rsidRDefault="00A10F44" w:rsidP="00A10F44">
      <w:pPr>
        <w:numPr>
          <w:ilvl w:val="0"/>
          <w:numId w:val="8"/>
        </w:numPr>
        <w:spacing w:before="100" w:beforeAutospacing="1" w:after="100" w:afterAutospacing="1" w:line="240" w:lineRule="auto"/>
        <w:rPr>
          <w:rFonts w:ascii="Helvetica" w:hAnsi="Helvetica"/>
          <w:color w:val="202020"/>
        </w:rPr>
      </w:pPr>
      <w:r>
        <w:rPr>
          <w:rFonts w:ascii="Helvetica" w:hAnsi="Helvetica"/>
          <w:color w:val="202020"/>
        </w:rPr>
        <w:t xml:space="preserve">One specific initiative currently being taken forward was a collaboration with a local artist to replace the vandalised and destroyed Polka Theatre installation in </w:t>
      </w:r>
      <w:proofErr w:type="spellStart"/>
      <w:r>
        <w:rPr>
          <w:rFonts w:ascii="Helvetica" w:hAnsi="Helvetica"/>
          <w:color w:val="202020"/>
        </w:rPr>
        <w:t>Wandle</w:t>
      </w:r>
      <w:proofErr w:type="spellEnd"/>
      <w:r>
        <w:rPr>
          <w:rFonts w:ascii="Helvetica" w:hAnsi="Helvetica"/>
          <w:color w:val="202020"/>
        </w:rPr>
        <w:t xml:space="preserve"> Park.</w:t>
      </w:r>
    </w:p>
    <w:p w14:paraId="28FE119B" w14:textId="77777777" w:rsidR="00A10F44" w:rsidRDefault="00A10F44" w:rsidP="00A10F44">
      <w:pPr>
        <w:numPr>
          <w:ilvl w:val="0"/>
          <w:numId w:val="9"/>
        </w:numPr>
        <w:spacing w:before="100" w:beforeAutospacing="1" w:after="100" w:afterAutospacing="1" w:line="240" w:lineRule="auto"/>
        <w:rPr>
          <w:rFonts w:ascii="Helvetica" w:hAnsi="Helvetica"/>
          <w:color w:val="202020"/>
        </w:rPr>
      </w:pPr>
      <w:r>
        <w:rPr>
          <w:rFonts w:ascii="Helvetica" w:hAnsi="Helvetica"/>
          <w:color w:val="202020"/>
        </w:rPr>
        <w:t>Eleanor then went on to discuss</w:t>
      </w:r>
      <w:r>
        <w:rPr>
          <w:rStyle w:val="apple-converted-space"/>
          <w:rFonts w:ascii="Helvetica" w:hAnsi="Helvetica"/>
          <w:color w:val="202020"/>
        </w:rPr>
        <w:t> </w:t>
      </w:r>
      <w:r>
        <w:rPr>
          <w:rStyle w:val="Strong"/>
          <w:rFonts w:ascii="Helvetica" w:hAnsi="Helvetica"/>
          <w:color w:val="202020"/>
        </w:rPr>
        <w:t>plans for tree plantin</w:t>
      </w:r>
      <w:r>
        <w:rPr>
          <w:rFonts w:ascii="Helvetica" w:hAnsi="Helvetica"/>
          <w:color w:val="202020"/>
          <w:u w:val="single"/>
        </w:rPr>
        <w:t>g</w:t>
      </w:r>
      <w:r>
        <w:rPr>
          <w:rFonts w:ascii="Helvetica" w:hAnsi="Helvetica"/>
          <w:color w:val="202020"/>
        </w:rPr>
        <w:t>:</w:t>
      </w:r>
    </w:p>
    <w:p w14:paraId="35F6220E" w14:textId="77777777" w:rsidR="00A10F44" w:rsidRDefault="00A10F44" w:rsidP="00A10F44">
      <w:pPr>
        <w:numPr>
          <w:ilvl w:val="0"/>
          <w:numId w:val="10"/>
        </w:numPr>
        <w:spacing w:before="100" w:beforeAutospacing="1" w:after="100" w:afterAutospacing="1" w:line="240" w:lineRule="auto"/>
        <w:rPr>
          <w:rFonts w:ascii="Helvetica" w:hAnsi="Helvetica"/>
          <w:color w:val="202020"/>
        </w:rPr>
      </w:pPr>
      <w:r>
        <w:rPr>
          <w:rFonts w:ascii="Helvetica" w:hAnsi="Helvetica"/>
          <w:color w:val="202020"/>
        </w:rPr>
        <w:t>77 immediate tree planting opportunities had been identified for the Colliers Wood ward, including 26 for this season</w:t>
      </w:r>
    </w:p>
    <w:p w14:paraId="3E853626" w14:textId="77777777" w:rsidR="00A10F44" w:rsidRDefault="00A10F44" w:rsidP="00A10F44">
      <w:pPr>
        <w:numPr>
          <w:ilvl w:val="0"/>
          <w:numId w:val="10"/>
        </w:numPr>
        <w:spacing w:before="100" w:beforeAutospacing="1" w:after="100" w:afterAutospacing="1" w:line="240" w:lineRule="auto"/>
        <w:rPr>
          <w:rFonts w:ascii="Helvetica" w:hAnsi="Helvetica"/>
          <w:color w:val="202020"/>
        </w:rPr>
      </w:pPr>
      <w:r>
        <w:rPr>
          <w:rFonts w:ascii="Helvetica" w:hAnsi="Helvetica"/>
          <w:color w:val="202020"/>
        </w:rPr>
        <w:t>This forms part of a wider plan for the planting 1,000 trees across the borough over the next year</w:t>
      </w:r>
    </w:p>
    <w:p w14:paraId="177B1916" w14:textId="77777777" w:rsidR="00A10F44" w:rsidRDefault="00A10F44" w:rsidP="00A10F44">
      <w:pPr>
        <w:numPr>
          <w:ilvl w:val="0"/>
          <w:numId w:val="10"/>
        </w:numPr>
        <w:spacing w:before="100" w:beforeAutospacing="1" w:after="100" w:afterAutospacing="1" w:line="240" w:lineRule="auto"/>
        <w:rPr>
          <w:rFonts w:ascii="Helvetica" w:hAnsi="Helvetica"/>
          <w:color w:val="202020"/>
        </w:rPr>
      </w:pPr>
      <w:r>
        <w:rPr>
          <w:rFonts w:ascii="Helvetica" w:hAnsi="Helvetica"/>
          <w:color w:val="202020"/>
        </w:rPr>
        <w:t>Eleanor confirmed in response to a point from the audience that the tree planting was informed by a property strategy which took account of different kinds of tree and what was appropriate for planting in any given area</w:t>
      </w:r>
    </w:p>
    <w:p w14:paraId="687E2D31" w14:textId="77777777" w:rsidR="00A10F44" w:rsidRDefault="00A10F44" w:rsidP="00A10F44">
      <w:pPr>
        <w:numPr>
          <w:ilvl w:val="0"/>
          <w:numId w:val="10"/>
        </w:numPr>
        <w:spacing w:before="100" w:beforeAutospacing="1" w:after="100" w:afterAutospacing="1" w:line="240" w:lineRule="auto"/>
        <w:rPr>
          <w:rFonts w:ascii="Helvetica" w:hAnsi="Helvetica"/>
          <w:color w:val="202020"/>
        </w:rPr>
      </w:pPr>
      <w:r>
        <w:rPr>
          <w:rFonts w:ascii="Helvetica" w:hAnsi="Helvetica"/>
          <w:color w:val="202020"/>
        </w:rPr>
        <w:t xml:space="preserve">Tree cutting and planting work was currently taking place along </w:t>
      </w:r>
      <w:proofErr w:type="spellStart"/>
      <w:r>
        <w:rPr>
          <w:rFonts w:ascii="Helvetica" w:hAnsi="Helvetica"/>
          <w:color w:val="202020"/>
        </w:rPr>
        <w:t>Wandle</w:t>
      </w:r>
      <w:proofErr w:type="spellEnd"/>
      <w:r>
        <w:rPr>
          <w:rFonts w:ascii="Helvetica" w:hAnsi="Helvetica"/>
          <w:color w:val="202020"/>
        </w:rPr>
        <w:t xml:space="preserve"> Path leading to Plough Lane, with the council collaborating with the Environment Agency and local allotment owners</w:t>
      </w:r>
    </w:p>
    <w:p w14:paraId="4B98A696" w14:textId="77777777" w:rsidR="00A10F44" w:rsidRDefault="00A10F44" w:rsidP="00A10F44">
      <w:pPr>
        <w:numPr>
          <w:ilvl w:val="0"/>
          <w:numId w:val="11"/>
        </w:numPr>
        <w:spacing w:before="100" w:beforeAutospacing="1" w:after="100" w:afterAutospacing="1" w:line="240" w:lineRule="auto"/>
        <w:rPr>
          <w:rFonts w:ascii="Helvetica" w:hAnsi="Helvetica"/>
          <w:color w:val="202020"/>
        </w:rPr>
      </w:pPr>
      <w:r>
        <w:rPr>
          <w:rFonts w:ascii="Helvetica" w:hAnsi="Helvetica"/>
          <w:color w:val="202020"/>
        </w:rPr>
        <w:t>A question came from the audience about how closely Eleanor’s department worked with the planning department with respect to drainage and flooding issues potentially arising from new developments, where green spaces were being replaced by concrete. The question was taken by the members of the Flood Risk Management team in attendance, who confirmed that flood risk assessment formed part of any planning application process, with the council liaising as necessary with Thames Water.</w:t>
      </w:r>
    </w:p>
    <w:p w14:paraId="3A3BB703" w14:textId="77777777" w:rsidR="00A10F44" w:rsidRDefault="00A10F44" w:rsidP="00A10F44">
      <w:pPr>
        <w:numPr>
          <w:ilvl w:val="0"/>
          <w:numId w:val="12"/>
        </w:numPr>
        <w:spacing w:before="100" w:beforeAutospacing="1" w:after="100" w:afterAutospacing="1" w:line="240" w:lineRule="auto"/>
        <w:rPr>
          <w:rFonts w:ascii="Helvetica" w:hAnsi="Helvetica"/>
          <w:color w:val="202020"/>
        </w:rPr>
      </w:pPr>
      <w:r>
        <w:rPr>
          <w:rFonts w:ascii="Helvetica" w:hAnsi="Helvetica"/>
          <w:color w:val="202020"/>
        </w:rPr>
        <w:t xml:space="preserve">Councillor Stuart </w:t>
      </w:r>
      <w:proofErr w:type="spellStart"/>
      <w:r>
        <w:rPr>
          <w:rFonts w:ascii="Helvetica" w:hAnsi="Helvetica"/>
          <w:color w:val="202020"/>
        </w:rPr>
        <w:t>Neaverson</w:t>
      </w:r>
      <w:proofErr w:type="spellEnd"/>
      <w:r>
        <w:rPr>
          <w:rFonts w:ascii="Helvetica" w:hAnsi="Helvetica"/>
          <w:color w:val="202020"/>
        </w:rPr>
        <w:t xml:space="preserve"> pointed out to the meeting that one of the reasons the proposed second tower for Colliers Wood Town Centre had been rejected was on the basis of concerns about flood risk.</w:t>
      </w:r>
    </w:p>
    <w:p w14:paraId="1FE8C4DC" w14:textId="77777777" w:rsidR="00A10F44" w:rsidRDefault="00A10F44" w:rsidP="00A10F44">
      <w:pPr>
        <w:numPr>
          <w:ilvl w:val="0"/>
          <w:numId w:val="13"/>
        </w:numPr>
        <w:spacing w:before="100" w:beforeAutospacing="1" w:after="100" w:afterAutospacing="1" w:line="240" w:lineRule="auto"/>
        <w:rPr>
          <w:rFonts w:ascii="Helvetica" w:hAnsi="Helvetica"/>
          <w:color w:val="202020"/>
        </w:rPr>
      </w:pPr>
      <w:r>
        <w:rPr>
          <w:rFonts w:ascii="Helvetica" w:hAnsi="Helvetica"/>
          <w:color w:val="202020"/>
        </w:rPr>
        <w:t>Eleanor then moved on to discuss the recent</w:t>
      </w:r>
      <w:r>
        <w:rPr>
          <w:rStyle w:val="apple-converted-space"/>
          <w:rFonts w:ascii="Helvetica" w:hAnsi="Helvetica"/>
          <w:color w:val="202020"/>
        </w:rPr>
        <w:t> </w:t>
      </w:r>
      <w:r>
        <w:rPr>
          <w:rStyle w:val="Strong"/>
          <w:rFonts w:ascii="Helvetica" w:hAnsi="Helvetica"/>
          <w:color w:val="202020"/>
        </w:rPr>
        <w:t xml:space="preserve">oil leak into the River </w:t>
      </w:r>
      <w:proofErr w:type="spellStart"/>
      <w:r>
        <w:rPr>
          <w:rStyle w:val="Strong"/>
          <w:rFonts w:ascii="Helvetica" w:hAnsi="Helvetica"/>
          <w:color w:val="202020"/>
        </w:rPr>
        <w:t>Wandle</w:t>
      </w:r>
      <w:proofErr w:type="spellEnd"/>
      <w:r>
        <w:rPr>
          <w:rFonts w:ascii="Helvetica" w:hAnsi="Helvetica"/>
          <w:color w:val="202020"/>
          <w:u w:val="single"/>
        </w:rPr>
        <w:t>.</w:t>
      </w:r>
      <w:r>
        <w:rPr>
          <w:rStyle w:val="apple-converted-space"/>
          <w:rFonts w:ascii="Helvetica" w:hAnsi="Helvetica"/>
          <w:color w:val="202020"/>
        </w:rPr>
        <w:t> </w:t>
      </w:r>
      <w:r>
        <w:rPr>
          <w:rFonts w:ascii="Helvetica" w:hAnsi="Helvetica"/>
          <w:color w:val="202020"/>
        </w:rPr>
        <w:t>The current understanding was that the level of environmental damage was not as bad as originally feared. An investigation into the causes of, and responsibility for, the leak was ongoing, led by the Environment Agency. Local councillors will be providing residents with updates on the progress and findings of the investigation as and when they are able to do so.</w:t>
      </w:r>
    </w:p>
    <w:p w14:paraId="3FD4EC6F" w14:textId="77777777" w:rsidR="00A10F44" w:rsidRDefault="00A10F44" w:rsidP="00A10F44">
      <w:pPr>
        <w:numPr>
          <w:ilvl w:val="0"/>
          <w:numId w:val="14"/>
        </w:numPr>
        <w:spacing w:before="100" w:beforeAutospacing="1" w:after="100" w:afterAutospacing="1" w:line="240" w:lineRule="auto"/>
        <w:rPr>
          <w:rFonts w:ascii="Helvetica" w:hAnsi="Helvetica"/>
          <w:color w:val="202020"/>
        </w:rPr>
      </w:pPr>
      <w:r>
        <w:rPr>
          <w:rFonts w:ascii="Helvetica" w:hAnsi="Helvetica"/>
          <w:color w:val="202020"/>
        </w:rPr>
        <w:t>Eleanor then took a number of</w:t>
      </w:r>
      <w:r>
        <w:rPr>
          <w:rStyle w:val="apple-converted-space"/>
          <w:rFonts w:ascii="Helvetica" w:hAnsi="Helvetica"/>
          <w:color w:val="202020"/>
        </w:rPr>
        <w:t> </w:t>
      </w:r>
      <w:r>
        <w:rPr>
          <w:rStyle w:val="Strong"/>
          <w:rFonts w:ascii="Helvetica" w:hAnsi="Helvetica"/>
          <w:color w:val="202020"/>
        </w:rPr>
        <w:t>questions from the audience</w:t>
      </w:r>
      <w:r>
        <w:rPr>
          <w:rStyle w:val="apple-converted-space"/>
          <w:rFonts w:ascii="Helvetica" w:hAnsi="Helvetica"/>
          <w:color w:val="202020"/>
        </w:rPr>
        <w:t> </w:t>
      </w:r>
      <w:r>
        <w:rPr>
          <w:rFonts w:ascii="Helvetica" w:hAnsi="Helvetica"/>
          <w:color w:val="202020"/>
        </w:rPr>
        <w:t>covering various aspects of the update that she had provided to the meeting:</w:t>
      </w:r>
    </w:p>
    <w:p w14:paraId="667F4739" w14:textId="77777777" w:rsidR="00A10F44" w:rsidRDefault="00A10F44" w:rsidP="00A10F44">
      <w:pPr>
        <w:numPr>
          <w:ilvl w:val="0"/>
          <w:numId w:val="15"/>
        </w:numPr>
        <w:spacing w:before="100" w:beforeAutospacing="1" w:after="100" w:afterAutospacing="1" w:line="240" w:lineRule="auto"/>
        <w:rPr>
          <w:rFonts w:ascii="Helvetica" w:hAnsi="Helvetica"/>
          <w:color w:val="202020"/>
        </w:rPr>
      </w:pPr>
      <w:r>
        <w:rPr>
          <w:rFonts w:ascii="Helvetica" w:hAnsi="Helvetica"/>
          <w:color w:val="202020"/>
        </w:rPr>
        <w:t xml:space="preserve">In response to a point from the audience about possible disturbance to wildlife as a result of restoration work on the reed bed in </w:t>
      </w:r>
      <w:proofErr w:type="spellStart"/>
      <w:r>
        <w:rPr>
          <w:rFonts w:ascii="Helvetica" w:hAnsi="Helvetica"/>
          <w:color w:val="202020"/>
        </w:rPr>
        <w:t>Wandle</w:t>
      </w:r>
      <w:proofErr w:type="spellEnd"/>
      <w:r>
        <w:rPr>
          <w:rFonts w:ascii="Helvetica" w:hAnsi="Helvetica"/>
          <w:color w:val="202020"/>
        </w:rPr>
        <w:t xml:space="preserve"> Park, Eleanor confirmed her understanding that work would be planned in consultation with the Colliers Wood Friends of Green Spaces Group            </w:t>
      </w:r>
    </w:p>
    <w:p w14:paraId="3BDC3AF0" w14:textId="77777777" w:rsidR="00A10F44" w:rsidRDefault="00A10F44" w:rsidP="00A10F44">
      <w:pPr>
        <w:numPr>
          <w:ilvl w:val="0"/>
          <w:numId w:val="15"/>
        </w:numPr>
        <w:spacing w:before="100" w:beforeAutospacing="1" w:after="100" w:afterAutospacing="1" w:line="240" w:lineRule="auto"/>
        <w:rPr>
          <w:rFonts w:ascii="Helvetica" w:hAnsi="Helvetica"/>
          <w:color w:val="202020"/>
        </w:rPr>
      </w:pPr>
      <w:r>
        <w:rPr>
          <w:rFonts w:ascii="Helvetica" w:hAnsi="Helvetica"/>
          <w:color w:val="202020"/>
        </w:rPr>
        <w:t>In response to a suggestion that the plans for tree planting would not cover all empty tree pits, Eleanor confirmed her understanding that there were 2,500 across the borough rather than the 3,000 that had sometimes been spoken of. In terms of planning for tree planting, the availability of data on such details as the number of tree pits was better now than it had been in the past.</w:t>
      </w:r>
    </w:p>
    <w:p w14:paraId="0ACDCBE1" w14:textId="77777777" w:rsidR="00A10F44" w:rsidRDefault="00A10F44" w:rsidP="00A10F44">
      <w:pPr>
        <w:numPr>
          <w:ilvl w:val="0"/>
          <w:numId w:val="15"/>
        </w:numPr>
        <w:spacing w:before="100" w:beforeAutospacing="1" w:after="100" w:afterAutospacing="1" w:line="240" w:lineRule="auto"/>
        <w:rPr>
          <w:rFonts w:ascii="Helvetica" w:hAnsi="Helvetica"/>
          <w:color w:val="202020"/>
        </w:rPr>
      </w:pPr>
      <w:r>
        <w:rPr>
          <w:rFonts w:ascii="Helvetica" w:hAnsi="Helvetica"/>
          <w:color w:val="202020"/>
        </w:rPr>
        <w:lastRenderedPageBreak/>
        <w:t xml:space="preserve">Eleanor reminded the meeting that local council investment in parks and green spaces was on a </w:t>
      </w:r>
      <w:proofErr w:type="spellStart"/>
      <w:proofErr w:type="gramStart"/>
      <w:r>
        <w:rPr>
          <w:rFonts w:ascii="Helvetica" w:hAnsi="Helvetica"/>
          <w:color w:val="202020"/>
        </w:rPr>
        <w:t>non statutory</w:t>
      </w:r>
      <w:proofErr w:type="spellEnd"/>
      <w:proofErr w:type="gramEnd"/>
      <w:r>
        <w:rPr>
          <w:rFonts w:ascii="Helvetica" w:hAnsi="Helvetica"/>
          <w:color w:val="202020"/>
        </w:rPr>
        <w:t xml:space="preserve"> footing, and ultimately came down to political choices. It was true that the budget for such investment had been squeezed compared to previous years owing to the wider financial pressures on funding for local authorities. Demand for street trees was always likely to outstrip supply.</w:t>
      </w:r>
    </w:p>
    <w:p w14:paraId="14131D2E" w14:textId="77777777" w:rsidR="00A10F44" w:rsidRDefault="00A10F44" w:rsidP="00A10F44">
      <w:pPr>
        <w:numPr>
          <w:ilvl w:val="0"/>
          <w:numId w:val="15"/>
        </w:numPr>
        <w:spacing w:before="100" w:beforeAutospacing="1" w:after="100" w:afterAutospacing="1" w:line="240" w:lineRule="auto"/>
        <w:rPr>
          <w:rFonts w:ascii="Helvetica" w:hAnsi="Helvetica"/>
          <w:color w:val="202020"/>
        </w:rPr>
      </w:pPr>
      <w:r>
        <w:rPr>
          <w:rFonts w:ascii="Helvetica" w:hAnsi="Helvetica"/>
          <w:color w:val="202020"/>
        </w:rPr>
        <w:t>Eleanor mentioned the Merton</w:t>
      </w:r>
      <w:r>
        <w:rPr>
          <w:rStyle w:val="apple-converted-space"/>
          <w:rFonts w:ascii="Helvetica" w:hAnsi="Helvetica"/>
          <w:color w:val="202020"/>
        </w:rPr>
        <w:t> </w:t>
      </w:r>
      <w:r>
        <w:rPr>
          <w:rStyle w:val="Strong"/>
          <w:rFonts w:ascii="Helvetica" w:hAnsi="Helvetica"/>
          <w:color w:val="202020"/>
        </w:rPr>
        <w:t>“Trees for Streets” initiative</w:t>
      </w:r>
      <w:r>
        <w:rPr>
          <w:rStyle w:val="apple-converted-space"/>
          <w:rFonts w:ascii="Helvetica" w:hAnsi="Helvetica"/>
          <w:color w:val="202020"/>
        </w:rPr>
        <w:t> </w:t>
      </w:r>
      <w:r>
        <w:rPr>
          <w:rFonts w:ascii="Helvetica" w:hAnsi="Helvetica"/>
          <w:color w:val="202020"/>
        </w:rPr>
        <w:t>which enables local residents to sponsor and privately fund the planting of in their neighbourhoods</w:t>
      </w:r>
      <w:r>
        <w:rPr>
          <w:rStyle w:val="apple-converted-space"/>
          <w:rFonts w:ascii="Helvetica" w:hAnsi="Helvetica"/>
          <w:color w:val="202020"/>
        </w:rPr>
        <w:t> </w:t>
      </w:r>
      <w:hyperlink r:id="rId9" w:tgtFrame="_blank" w:history="1">
        <w:r>
          <w:rPr>
            <w:rStyle w:val="Hyperlink"/>
            <w:rFonts w:ascii="Helvetica" w:hAnsi="Helvetica"/>
            <w:color w:val="007C89"/>
          </w:rPr>
          <w:t>https://sponsor.treesforstreets.org/provider/merton-council</w:t>
        </w:r>
      </w:hyperlink>
    </w:p>
    <w:p w14:paraId="34589E94" w14:textId="12B7B030" w:rsidR="00A10F44" w:rsidRPr="00A10F44" w:rsidRDefault="00A10F44" w:rsidP="00A10F44">
      <w:pPr>
        <w:numPr>
          <w:ilvl w:val="0"/>
          <w:numId w:val="15"/>
        </w:numPr>
        <w:spacing w:before="100" w:beforeAutospacing="1" w:after="100" w:afterAutospacing="1" w:line="240" w:lineRule="auto"/>
        <w:rPr>
          <w:rFonts w:ascii="Helvetica" w:hAnsi="Helvetica"/>
          <w:color w:val="202020"/>
        </w:rPr>
      </w:pPr>
      <w:r>
        <w:rPr>
          <w:rFonts w:ascii="Helvetica" w:hAnsi="Helvetica"/>
          <w:color w:val="202020"/>
        </w:rPr>
        <w:t>Eleanor confirmed in response to a question from the audience that the council’s street tree strategy did including maintenance of the planted trees (e.g. watering etc)</w:t>
      </w:r>
    </w:p>
    <w:p w14:paraId="5D385415" w14:textId="15B3F8B3" w:rsidR="00A10F44" w:rsidRPr="00A10F44" w:rsidRDefault="00A10F44" w:rsidP="00A10F44">
      <w:pPr>
        <w:spacing w:before="100" w:beforeAutospacing="1" w:after="100" w:afterAutospacing="1" w:line="240" w:lineRule="auto"/>
        <w:ind w:left="360"/>
        <w:rPr>
          <w:rFonts w:ascii="Helvetica" w:hAnsi="Helvetica"/>
          <w:b/>
          <w:color w:val="202020"/>
        </w:rPr>
      </w:pPr>
      <w:r w:rsidRPr="00A10F44">
        <w:rPr>
          <w:rFonts w:ascii="Helvetica" w:hAnsi="Helvetica"/>
          <w:b/>
          <w:color w:val="202020"/>
          <w:u w:val="single"/>
        </w:rPr>
        <w:t>Agenda item - Local Flood Risk Management Strategy and updated Surface Water Management Plan</w:t>
      </w:r>
    </w:p>
    <w:p w14:paraId="54FE8364" w14:textId="77777777" w:rsidR="00A10F44" w:rsidRDefault="00A10F44" w:rsidP="00A10F44">
      <w:pPr>
        <w:numPr>
          <w:ilvl w:val="0"/>
          <w:numId w:val="16"/>
        </w:numPr>
        <w:spacing w:before="100" w:beforeAutospacing="1" w:after="100" w:afterAutospacing="1" w:line="240" w:lineRule="auto"/>
        <w:rPr>
          <w:rFonts w:ascii="Helvetica" w:hAnsi="Helvetica"/>
          <w:color w:val="202020"/>
        </w:rPr>
      </w:pPr>
      <w:r>
        <w:rPr>
          <w:rFonts w:ascii="Helvetica" w:hAnsi="Helvetica"/>
          <w:color w:val="202020"/>
        </w:rPr>
        <w:t xml:space="preserve">Professor </w:t>
      </w:r>
      <w:proofErr w:type="spellStart"/>
      <w:r>
        <w:rPr>
          <w:rFonts w:ascii="Helvetica" w:hAnsi="Helvetica"/>
          <w:color w:val="202020"/>
        </w:rPr>
        <w:t>Samer</w:t>
      </w:r>
      <w:proofErr w:type="spellEnd"/>
      <w:r>
        <w:rPr>
          <w:rFonts w:ascii="Helvetica" w:hAnsi="Helvetica"/>
          <w:color w:val="202020"/>
        </w:rPr>
        <w:t xml:space="preserve"> </w:t>
      </w:r>
      <w:proofErr w:type="spellStart"/>
      <w:r>
        <w:rPr>
          <w:rFonts w:ascii="Helvetica" w:hAnsi="Helvetica"/>
          <w:color w:val="202020"/>
        </w:rPr>
        <w:t>Bageen</w:t>
      </w:r>
      <w:proofErr w:type="spellEnd"/>
      <w:r>
        <w:rPr>
          <w:rFonts w:ascii="Helvetica" w:hAnsi="Helvetica"/>
          <w:color w:val="202020"/>
        </w:rPr>
        <w:t>, working with the council on proposals for flood management, gave a short presentation on the current consultation, closing on 2 May. He was accompanied by officers from the planning department. The plan would set out priorities and actions for managing flood risk from all sources in Merton over the next 10 years</w:t>
      </w:r>
      <w:r>
        <w:rPr>
          <w:rStyle w:val="apple-converted-space"/>
          <w:rFonts w:ascii="Helvetica" w:hAnsi="Helvetica"/>
          <w:color w:val="202020"/>
        </w:rPr>
        <w:t> </w:t>
      </w:r>
      <w:hyperlink r:id="rId10" w:tgtFrame="_blank" w:history="1">
        <w:r>
          <w:rPr>
            <w:rStyle w:val="Hyperlink"/>
            <w:rFonts w:ascii="Helvetica" w:hAnsi="Helvetica"/>
            <w:color w:val="007C89"/>
          </w:rPr>
          <w:t>https://www.merton.gov.uk/streets-parking-transport/streets-and-pavements/flooding/management</w:t>
        </w:r>
      </w:hyperlink>
    </w:p>
    <w:p w14:paraId="43038465" w14:textId="77777777" w:rsidR="00A10F44" w:rsidRDefault="00A10F44" w:rsidP="00A10F44">
      <w:pPr>
        <w:numPr>
          <w:ilvl w:val="0"/>
          <w:numId w:val="17"/>
        </w:numPr>
        <w:spacing w:before="100" w:beforeAutospacing="1" w:after="100" w:afterAutospacing="1" w:line="240" w:lineRule="auto"/>
        <w:rPr>
          <w:rFonts w:ascii="Helvetica" w:hAnsi="Helvetica"/>
          <w:color w:val="202020"/>
        </w:rPr>
      </w:pPr>
      <w:r>
        <w:rPr>
          <w:rFonts w:ascii="Helvetica" w:hAnsi="Helvetica"/>
          <w:color w:val="202020"/>
        </w:rPr>
        <w:t>The website contains information to inform residents of the level of flood risk in different areas across the borough, and to identify priority areas for remedial action and strategies.</w:t>
      </w:r>
    </w:p>
    <w:p w14:paraId="78FAF433" w14:textId="77777777" w:rsidR="00A10F44" w:rsidRDefault="00A10F44" w:rsidP="00A10F44">
      <w:pPr>
        <w:numPr>
          <w:ilvl w:val="0"/>
          <w:numId w:val="18"/>
        </w:numPr>
        <w:spacing w:before="100" w:beforeAutospacing="1" w:after="100" w:afterAutospacing="1" w:line="240" w:lineRule="auto"/>
        <w:rPr>
          <w:rFonts w:ascii="Helvetica" w:hAnsi="Helvetica"/>
          <w:color w:val="202020"/>
        </w:rPr>
      </w:pPr>
      <w:r>
        <w:rPr>
          <w:rFonts w:ascii="Helvetica" w:hAnsi="Helvetica"/>
          <w:color w:val="202020"/>
        </w:rPr>
        <w:t>The independent consultants will advise on what developers should be incorporating as best practice in the planning applications, and provide clarification of the responsibilities upon relevant bodies such as the council, the EA and the water companies. Residents would then be better positioned to direct specific questions and concerns to the correct entity.</w:t>
      </w:r>
    </w:p>
    <w:p w14:paraId="4E773CBE" w14:textId="77777777" w:rsidR="00A10F44" w:rsidRDefault="00A10F44" w:rsidP="00A10F44">
      <w:pPr>
        <w:numPr>
          <w:ilvl w:val="0"/>
          <w:numId w:val="19"/>
        </w:numPr>
        <w:spacing w:before="100" w:beforeAutospacing="1" w:after="100" w:afterAutospacing="1" w:line="240" w:lineRule="auto"/>
        <w:rPr>
          <w:rFonts w:ascii="Helvetica" w:hAnsi="Helvetica"/>
          <w:color w:val="202020"/>
        </w:rPr>
      </w:pPr>
      <w:r>
        <w:rPr>
          <w:rFonts w:ascii="Helvetica" w:hAnsi="Helvetica"/>
          <w:color w:val="202020"/>
        </w:rPr>
        <w:t>The flood management team said there was a known problem regarding new concrete development, including paving over front gardens, for which planning permission was required for any garden space larger than 5 square metres. Ultimately this was an enforcement issue which relied upon residents to report specific concerns and provide their details.</w:t>
      </w:r>
    </w:p>
    <w:p w14:paraId="4F62145F" w14:textId="77777777" w:rsidR="00A10F44" w:rsidRDefault="00A10F44" w:rsidP="00A10F44">
      <w:pPr>
        <w:numPr>
          <w:ilvl w:val="0"/>
          <w:numId w:val="20"/>
        </w:numPr>
        <w:spacing w:before="100" w:beforeAutospacing="1" w:after="100" w:afterAutospacing="1" w:line="240" w:lineRule="auto"/>
        <w:rPr>
          <w:rFonts w:ascii="Helvetica" w:hAnsi="Helvetica"/>
          <w:color w:val="202020"/>
        </w:rPr>
      </w:pPr>
      <w:r>
        <w:rPr>
          <w:rFonts w:ascii="Helvetica" w:hAnsi="Helvetica"/>
          <w:color w:val="202020"/>
        </w:rPr>
        <w:t>There was some discussion around people concreting their garden spaces so that they could park their cars there, with other general points raised about the extent to which back garden developments could ever be effectively monitored as part of flood risk management. </w:t>
      </w:r>
    </w:p>
    <w:p w14:paraId="00B46811" w14:textId="77777777" w:rsidR="00A10F44" w:rsidRDefault="00A10F44" w:rsidP="00A10F44">
      <w:pPr>
        <w:numPr>
          <w:ilvl w:val="0"/>
          <w:numId w:val="21"/>
        </w:numPr>
        <w:spacing w:before="100" w:beforeAutospacing="1" w:after="100" w:afterAutospacing="1" w:line="240" w:lineRule="auto"/>
        <w:rPr>
          <w:rFonts w:ascii="Helvetica" w:hAnsi="Helvetica"/>
          <w:color w:val="202020"/>
        </w:rPr>
      </w:pPr>
      <w:r>
        <w:rPr>
          <w:rFonts w:ascii="Helvetica" w:hAnsi="Helvetica"/>
          <w:color w:val="202020"/>
        </w:rPr>
        <w:t>A specific point was raised from the audience about the failure of water companies to maintain drainage systems, and how their responsibilities were being enforced. Summer storms now tended to be the main cause of the sudden overwhelming of the public drainage system. People were encouraged to report such flooding in their own areas and could potentially benefit from reductions in their water bills.</w:t>
      </w:r>
    </w:p>
    <w:p w14:paraId="240908B4" w14:textId="77777777" w:rsidR="00A10F44" w:rsidRDefault="00A10F44" w:rsidP="00A10F44">
      <w:pPr>
        <w:numPr>
          <w:ilvl w:val="0"/>
          <w:numId w:val="22"/>
        </w:numPr>
        <w:spacing w:before="100" w:beforeAutospacing="1" w:after="100" w:afterAutospacing="1" w:line="240" w:lineRule="auto"/>
        <w:rPr>
          <w:rFonts w:ascii="Helvetica" w:hAnsi="Helvetica"/>
          <w:color w:val="202020"/>
        </w:rPr>
      </w:pPr>
      <w:r>
        <w:rPr>
          <w:rFonts w:ascii="Helvetica" w:hAnsi="Helvetica"/>
          <w:color w:val="202020"/>
        </w:rPr>
        <w:t>The meeting was advised that as far as the council-owned pipes were concerned, efforts were being maintained to ensure they remain in good order. The council worked with Thames Water and there was special focus on tree lined streets where there was a risk that tree roots could be impacting the pipes.</w:t>
      </w:r>
    </w:p>
    <w:p w14:paraId="099FA189" w14:textId="77777777" w:rsidR="00A10F44" w:rsidRPr="00A10F44" w:rsidRDefault="00A10F44" w:rsidP="00A10F44">
      <w:pPr>
        <w:spacing w:after="0"/>
        <w:rPr>
          <w:rFonts w:ascii="Times New Roman" w:hAnsi="Times New Roman"/>
          <w:b/>
        </w:rPr>
      </w:pPr>
      <w:r w:rsidRPr="00A10F44">
        <w:rPr>
          <w:rFonts w:ascii="Helvetica" w:hAnsi="Helvetica"/>
          <w:b/>
          <w:color w:val="202020"/>
          <w:u w:val="single"/>
        </w:rPr>
        <w:lastRenderedPageBreak/>
        <w:t>Agenda item: Updates from councillors</w:t>
      </w:r>
    </w:p>
    <w:p w14:paraId="4C04AFF7" w14:textId="77777777" w:rsidR="00A10F44" w:rsidRDefault="00A10F44" w:rsidP="00A10F44">
      <w:pPr>
        <w:numPr>
          <w:ilvl w:val="0"/>
          <w:numId w:val="23"/>
        </w:numPr>
        <w:spacing w:before="100" w:beforeAutospacing="1" w:after="100" w:afterAutospacing="1" w:line="240" w:lineRule="auto"/>
        <w:rPr>
          <w:rFonts w:ascii="Helvetica" w:hAnsi="Helvetica"/>
          <w:color w:val="202020"/>
        </w:rPr>
      </w:pPr>
      <w:r>
        <w:rPr>
          <w:rStyle w:val="Strong"/>
          <w:rFonts w:ascii="Helvetica" w:hAnsi="Helvetica"/>
          <w:color w:val="202020"/>
        </w:rPr>
        <w:t>Caroline Cooper-</w:t>
      </w:r>
      <w:proofErr w:type="spellStart"/>
      <w:r>
        <w:rPr>
          <w:rStyle w:val="Strong"/>
          <w:rFonts w:ascii="Helvetica" w:hAnsi="Helvetica"/>
          <w:color w:val="202020"/>
        </w:rPr>
        <w:t>Marbiah</w:t>
      </w:r>
      <w:proofErr w:type="spellEnd"/>
      <w:r>
        <w:rPr>
          <w:rStyle w:val="apple-converted-space"/>
          <w:rFonts w:ascii="Helvetica" w:hAnsi="Helvetica"/>
          <w:b/>
          <w:bCs/>
          <w:color w:val="202020"/>
        </w:rPr>
        <w:t> </w:t>
      </w:r>
      <w:r>
        <w:rPr>
          <w:rFonts w:ascii="Helvetica" w:hAnsi="Helvetica"/>
          <w:color w:val="202020"/>
        </w:rPr>
        <w:t>encouraged residents to complete the flood risk management survey before the 2 May deadline.</w:t>
      </w:r>
    </w:p>
    <w:p w14:paraId="6ADF78D9" w14:textId="77777777" w:rsidR="00A10F44" w:rsidRDefault="00A10F44" w:rsidP="00A10F44">
      <w:pPr>
        <w:numPr>
          <w:ilvl w:val="0"/>
          <w:numId w:val="24"/>
        </w:numPr>
        <w:spacing w:before="100" w:beforeAutospacing="1" w:after="100" w:afterAutospacing="1" w:line="240" w:lineRule="auto"/>
        <w:rPr>
          <w:rFonts w:ascii="Helvetica" w:hAnsi="Helvetica"/>
          <w:color w:val="202020"/>
        </w:rPr>
      </w:pPr>
      <w:r>
        <w:rPr>
          <w:rFonts w:ascii="Helvetica" w:hAnsi="Helvetica"/>
          <w:color w:val="202020"/>
        </w:rPr>
        <w:t>Caroline confirmed that the council would be facilitating pop-up tips in every neighbourhood 4 times a year as part of the drive against fly tipping, with the council website providing details of when and where</w:t>
      </w:r>
      <w:r>
        <w:rPr>
          <w:rStyle w:val="apple-converted-space"/>
          <w:rFonts w:ascii="Helvetica" w:hAnsi="Helvetica"/>
          <w:color w:val="202020"/>
        </w:rPr>
        <w:t> </w:t>
      </w:r>
      <w:hyperlink r:id="rId11" w:tgtFrame="_blank" w:history="1">
        <w:r>
          <w:rPr>
            <w:rStyle w:val="Hyperlink"/>
            <w:rFonts w:ascii="Helvetica" w:hAnsi="Helvetica"/>
            <w:color w:val="007C89"/>
          </w:rPr>
          <w:t>https://www.merton.gov.uk/fourpledges/popuptips</w:t>
        </w:r>
      </w:hyperlink>
    </w:p>
    <w:p w14:paraId="1A2C0463" w14:textId="77777777" w:rsidR="00A10F44" w:rsidRDefault="00A10F44" w:rsidP="00A10F44">
      <w:pPr>
        <w:numPr>
          <w:ilvl w:val="0"/>
          <w:numId w:val="25"/>
        </w:numPr>
        <w:spacing w:before="100" w:beforeAutospacing="1" w:after="100" w:afterAutospacing="1" w:line="240" w:lineRule="auto"/>
        <w:rPr>
          <w:rFonts w:ascii="Helvetica" w:hAnsi="Helvetica"/>
          <w:color w:val="202020"/>
        </w:rPr>
      </w:pPr>
      <w:r>
        <w:rPr>
          <w:rFonts w:ascii="Helvetica" w:hAnsi="Helvetica"/>
          <w:color w:val="202020"/>
        </w:rPr>
        <w:t>Caroline reminded the meeting about the Saturday market at Abbey Mills held on the last Saturday of each month, and remarked on the popularity and success of the March event.</w:t>
      </w:r>
    </w:p>
    <w:p w14:paraId="25B0FEA4" w14:textId="77777777" w:rsidR="00A10F44" w:rsidRDefault="00A10F44" w:rsidP="00A10F44">
      <w:pPr>
        <w:numPr>
          <w:ilvl w:val="0"/>
          <w:numId w:val="26"/>
        </w:numPr>
        <w:spacing w:before="100" w:beforeAutospacing="1" w:after="100" w:afterAutospacing="1" w:line="240" w:lineRule="auto"/>
        <w:rPr>
          <w:rFonts w:ascii="Helvetica" w:hAnsi="Helvetica"/>
          <w:color w:val="202020"/>
        </w:rPr>
      </w:pPr>
      <w:r>
        <w:rPr>
          <w:rFonts w:ascii="Helvetica" w:hAnsi="Helvetica"/>
          <w:color w:val="202020"/>
        </w:rPr>
        <w:t>With regard to the outdoor gym at Colliers Wood Rec, Caroline confirmed that the funding had been secured but the location was still to be decided.  </w:t>
      </w:r>
    </w:p>
    <w:p w14:paraId="1225A7A8" w14:textId="77777777" w:rsidR="00A10F44" w:rsidRDefault="00A10F44" w:rsidP="00A10F44">
      <w:pPr>
        <w:numPr>
          <w:ilvl w:val="0"/>
          <w:numId w:val="27"/>
        </w:numPr>
        <w:spacing w:before="100" w:beforeAutospacing="1" w:after="100" w:afterAutospacing="1" w:line="240" w:lineRule="auto"/>
        <w:rPr>
          <w:rFonts w:ascii="Helvetica" w:hAnsi="Helvetica"/>
          <w:color w:val="202020"/>
        </w:rPr>
      </w:pPr>
      <w:r>
        <w:rPr>
          <w:rStyle w:val="Strong"/>
          <w:rFonts w:ascii="Helvetica" w:hAnsi="Helvetica"/>
          <w:color w:val="202020"/>
        </w:rPr>
        <w:t xml:space="preserve">Stuart </w:t>
      </w:r>
      <w:proofErr w:type="spellStart"/>
      <w:r>
        <w:rPr>
          <w:rStyle w:val="Strong"/>
          <w:rFonts w:ascii="Helvetica" w:hAnsi="Helvetica"/>
          <w:color w:val="202020"/>
        </w:rPr>
        <w:t>Neaverson</w:t>
      </w:r>
      <w:proofErr w:type="spellEnd"/>
      <w:r>
        <w:rPr>
          <w:rStyle w:val="apple-converted-space"/>
          <w:rFonts w:ascii="Helvetica" w:hAnsi="Helvetica"/>
          <w:color w:val="202020"/>
        </w:rPr>
        <w:t> </w:t>
      </w:r>
      <w:r>
        <w:rPr>
          <w:rFonts w:ascii="Helvetica" w:hAnsi="Helvetica"/>
          <w:color w:val="202020"/>
        </w:rPr>
        <w:t>reminded the meeting of Merton Council’s for “key pledges” for this financial year which relate to:</w:t>
      </w:r>
    </w:p>
    <w:p w14:paraId="499D95D9" w14:textId="77777777" w:rsidR="00A10F44" w:rsidRDefault="00A10F44" w:rsidP="00A10F44">
      <w:pPr>
        <w:numPr>
          <w:ilvl w:val="0"/>
          <w:numId w:val="28"/>
        </w:numPr>
        <w:spacing w:before="100" w:beforeAutospacing="1" w:after="100" w:afterAutospacing="1" w:line="240" w:lineRule="auto"/>
        <w:rPr>
          <w:rFonts w:ascii="Helvetica" w:hAnsi="Helvetica"/>
          <w:color w:val="202020"/>
        </w:rPr>
      </w:pPr>
      <w:r>
        <w:rPr>
          <w:rFonts w:ascii="Helvetica" w:hAnsi="Helvetica"/>
          <w:color w:val="202020"/>
        </w:rPr>
        <w:t>Safer Streets</w:t>
      </w:r>
    </w:p>
    <w:p w14:paraId="3D8A7A0D" w14:textId="77777777" w:rsidR="00A10F44" w:rsidRDefault="00A10F44" w:rsidP="00A10F44">
      <w:pPr>
        <w:numPr>
          <w:ilvl w:val="0"/>
          <w:numId w:val="28"/>
        </w:numPr>
        <w:spacing w:before="100" w:beforeAutospacing="1" w:after="100" w:afterAutospacing="1" w:line="240" w:lineRule="auto"/>
        <w:rPr>
          <w:rFonts w:ascii="Helvetica" w:hAnsi="Helvetica"/>
          <w:color w:val="202020"/>
        </w:rPr>
      </w:pPr>
      <w:r>
        <w:rPr>
          <w:rFonts w:ascii="Helvetica" w:hAnsi="Helvetica"/>
          <w:color w:val="202020"/>
        </w:rPr>
        <w:t>Fly tipping (and pop-up tips)</w:t>
      </w:r>
    </w:p>
    <w:p w14:paraId="047924DC" w14:textId="77777777" w:rsidR="00A10F44" w:rsidRDefault="00A10F44" w:rsidP="00A10F44">
      <w:pPr>
        <w:numPr>
          <w:ilvl w:val="0"/>
          <w:numId w:val="28"/>
        </w:numPr>
        <w:spacing w:before="100" w:beforeAutospacing="1" w:after="100" w:afterAutospacing="1" w:line="240" w:lineRule="auto"/>
        <w:rPr>
          <w:rFonts w:ascii="Helvetica" w:hAnsi="Helvetica"/>
          <w:color w:val="202020"/>
        </w:rPr>
      </w:pPr>
      <w:r>
        <w:rPr>
          <w:rFonts w:ascii="Helvetica" w:hAnsi="Helvetica"/>
          <w:color w:val="202020"/>
        </w:rPr>
        <w:t>1000 new street tree plantings</w:t>
      </w:r>
    </w:p>
    <w:p w14:paraId="3687C11F" w14:textId="77777777" w:rsidR="00A10F44" w:rsidRDefault="00A10F44" w:rsidP="00A10F44">
      <w:pPr>
        <w:numPr>
          <w:ilvl w:val="0"/>
          <w:numId w:val="28"/>
        </w:numPr>
        <w:spacing w:before="100" w:beforeAutospacing="1" w:after="100" w:afterAutospacing="1" w:line="240" w:lineRule="auto"/>
        <w:rPr>
          <w:rFonts w:ascii="Helvetica" w:hAnsi="Helvetica"/>
          <w:color w:val="202020"/>
        </w:rPr>
      </w:pPr>
      <w:r>
        <w:rPr>
          <w:rFonts w:ascii="Helvetica" w:hAnsi="Helvetica"/>
          <w:color w:val="202020"/>
        </w:rPr>
        <w:t>Provision of more bike hangars</w:t>
      </w:r>
    </w:p>
    <w:p w14:paraId="11089AC1" w14:textId="77777777" w:rsidR="00A10F44" w:rsidRDefault="00A10F44" w:rsidP="00A10F44">
      <w:pPr>
        <w:spacing w:after="0"/>
        <w:rPr>
          <w:rFonts w:ascii="Times New Roman" w:hAnsi="Times New Roman"/>
        </w:rPr>
      </w:pPr>
      <w:hyperlink r:id="rId12" w:tgtFrame="_blank" w:history="1">
        <w:r>
          <w:rPr>
            <w:rStyle w:val="Hyperlink"/>
            <w:rFonts w:ascii="Helvetica" w:hAnsi="Helvetica"/>
            <w:color w:val="007C89"/>
          </w:rPr>
          <w:t>https://www.merton.gov.uk/fourpledges</w:t>
        </w:r>
      </w:hyperlink>
    </w:p>
    <w:p w14:paraId="1225A573" w14:textId="77777777" w:rsidR="00A10F44" w:rsidRDefault="00A10F44" w:rsidP="00A10F44">
      <w:pPr>
        <w:numPr>
          <w:ilvl w:val="0"/>
          <w:numId w:val="29"/>
        </w:numPr>
        <w:spacing w:before="100" w:beforeAutospacing="1" w:after="100" w:afterAutospacing="1" w:line="240" w:lineRule="auto"/>
        <w:rPr>
          <w:rFonts w:ascii="Helvetica" w:hAnsi="Helvetica"/>
          <w:color w:val="202020"/>
        </w:rPr>
      </w:pPr>
      <w:r>
        <w:rPr>
          <w:rFonts w:ascii="Helvetica" w:hAnsi="Helvetica"/>
          <w:color w:val="202020"/>
        </w:rPr>
        <w:t>In response to a question about plans for bays to be provided for e-bikes, and whether hirers of e-bikes would actually use them, Stuart explained that the hiring App will be configured in such a way as to prevent the user from ending the hire within a given distance of a bay, thus forcing them to use the facility. </w:t>
      </w:r>
    </w:p>
    <w:p w14:paraId="74B950B8" w14:textId="77777777" w:rsidR="00A10F44" w:rsidRDefault="00A10F44" w:rsidP="00A10F44">
      <w:pPr>
        <w:spacing w:after="0"/>
        <w:rPr>
          <w:rFonts w:ascii="Helvetica" w:hAnsi="Helvetica"/>
          <w:color w:val="202020"/>
          <w:shd w:val="clear" w:color="auto" w:fill="FFFFFF"/>
        </w:rPr>
      </w:pPr>
      <w:r w:rsidRPr="00A10F44">
        <w:rPr>
          <w:rFonts w:ascii="Helvetica" w:hAnsi="Helvetica"/>
          <w:b/>
          <w:color w:val="202020"/>
          <w:u w:val="single"/>
        </w:rPr>
        <w:t>Agenda item: Reinvigorating CWRA update</w:t>
      </w:r>
    </w:p>
    <w:p w14:paraId="250B2B13" w14:textId="77777777" w:rsidR="00A10F44" w:rsidRDefault="00A10F44" w:rsidP="00A10F44">
      <w:pPr>
        <w:spacing w:after="0"/>
        <w:rPr>
          <w:rFonts w:ascii="Helvetica" w:hAnsi="Helvetica"/>
          <w:color w:val="202020"/>
          <w:shd w:val="clear" w:color="auto" w:fill="FFFFFF"/>
        </w:rPr>
      </w:pPr>
    </w:p>
    <w:p w14:paraId="2BCE06E9" w14:textId="77777777" w:rsidR="00A10F44" w:rsidRDefault="00A10F44" w:rsidP="00A10F44">
      <w:pPr>
        <w:spacing w:after="0"/>
        <w:rPr>
          <w:rFonts w:ascii="Helvetica" w:hAnsi="Helvetica"/>
          <w:color w:val="202020"/>
        </w:rPr>
      </w:pPr>
      <w:r>
        <w:rPr>
          <w:rFonts w:ascii="Helvetica" w:hAnsi="Helvetica"/>
          <w:color w:val="202020"/>
          <w:shd w:val="clear" w:color="auto" w:fill="FFFFFF"/>
        </w:rPr>
        <w:t>The meeting received an update on plans to drop a leaflet across the ward aimed at generating increased interest and participation in the RA meetings and the work of the RA committee.</w:t>
      </w:r>
    </w:p>
    <w:p w14:paraId="07A08050" w14:textId="77777777" w:rsidR="00A10F44" w:rsidRDefault="00A10F44" w:rsidP="00A10F44">
      <w:pPr>
        <w:spacing w:after="0"/>
        <w:rPr>
          <w:rFonts w:ascii="Helvetica" w:hAnsi="Helvetica"/>
          <w:color w:val="202020"/>
          <w:shd w:val="clear" w:color="auto" w:fill="FFFFFF"/>
        </w:rPr>
      </w:pPr>
    </w:p>
    <w:p w14:paraId="5C26543B" w14:textId="77777777" w:rsidR="00A10F44" w:rsidRDefault="00A10F44" w:rsidP="00A10F44">
      <w:pPr>
        <w:spacing w:after="0"/>
        <w:rPr>
          <w:rFonts w:ascii="Helvetica" w:hAnsi="Helvetica"/>
          <w:color w:val="202020"/>
          <w:shd w:val="clear" w:color="auto" w:fill="FFFFFF"/>
        </w:rPr>
      </w:pPr>
      <w:r>
        <w:rPr>
          <w:rFonts w:ascii="Helvetica" w:hAnsi="Helvetica"/>
          <w:color w:val="202020"/>
          <w:shd w:val="clear" w:color="auto" w:fill="FFFFFF"/>
        </w:rPr>
        <w:t>It was noted that the RA meetings were less well attended than they had been in previous years, although it was recognised that the heightened interest in the past reflected specific campaigns around local development plans and access to schools that were ongoing at that time.</w:t>
      </w:r>
    </w:p>
    <w:p w14:paraId="7D96C1DF" w14:textId="77777777" w:rsidR="00A10F44" w:rsidRDefault="00A10F44" w:rsidP="00A10F44">
      <w:pPr>
        <w:spacing w:after="0"/>
        <w:rPr>
          <w:rFonts w:ascii="Helvetica" w:hAnsi="Helvetica"/>
          <w:color w:val="202020"/>
          <w:shd w:val="clear" w:color="auto" w:fill="FFFFFF"/>
        </w:rPr>
      </w:pPr>
    </w:p>
    <w:p w14:paraId="1B9FFD47" w14:textId="77777777" w:rsidR="00A10F44" w:rsidRDefault="00A10F44" w:rsidP="00A10F44">
      <w:pPr>
        <w:spacing w:after="0"/>
        <w:rPr>
          <w:rFonts w:ascii="Helvetica" w:hAnsi="Helvetica"/>
          <w:color w:val="202020"/>
          <w:shd w:val="clear" w:color="auto" w:fill="FFFFFF"/>
        </w:rPr>
      </w:pPr>
      <w:r>
        <w:rPr>
          <w:rFonts w:ascii="Helvetica" w:hAnsi="Helvetica"/>
          <w:color w:val="202020"/>
          <w:shd w:val="clear" w:color="auto" w:fill="FFFFFF"/>
        </w:rPr>
        <w:t>Leaflets had been produced in connection with those past campaigns, and the person who had led on the graphic design for those would also be assisting with the new leaflet</w:t>
      </w:r>
      <w:r>
        <w:rPr>
          <w:rFonts w:ascii="Helvetica" w:hAnsi="Helvetica"/>
          <w:color w:val="202020"/>
          <w:shd w:val="clear" w:color="auto" w:fill="FFFFFF"/>
        </w:rPr>
        <w:t>.</w:t>
      </w:r>
    </w:p>
    <w:p w14:paraId="7C80561D" w14:textId="77777777" w:rsidR="00A10F44" w:rsidRDefault="00A10F44" w:rsidP="00A10F44">
      <w:pPr>
        <w:spacing w:after="0"/>
        <w:rPr>
          <w:rFonts w:ascii="Helvetica" w:hAnsi="Helvetica"/>
          <w:color w:val="202020"/>
          <w:shd w:val="clear" w:color="auto" w:fill="FFFFFF"/>
        </w:rPr>
      </w:pPr>
    </w:p>
    <w:p w14:paraId="07D0DA5E" w14:textId="77777777" w:rsidR="00A10F44" w:rsidRDefault="00A10F44" w:rsidP="00A10F44">
      <w:pPr>
        <w:spacing w:after="0"/>
        <w:rPr>
          <w:rFonts w:ascii="Helvetica" w:hAnsi="Helvetica"/>
          <w:color w:val="202020"/>
        </w:rPr>
      </w:pPr>
      <w:r>
        <w:rPr>
          <w:rFonts w:ascii="Helvetica" w:hAnsi="Helvetica"/>
          <w:color w:val="202020"/>
          <w:shd w:val="clear" w:color="auto" w:fill="FFFFFF"/>
        </w:rPr>
        <w:t>The sub</w:t>
      </w:r>
      <w:r>
        <w:rPr>
          <w:rFonts w:ascii="Helvetica" w:hAnsi="Helvetica"/>
          <w:color w:val="202020"/>
          <w:shd w:val="clear" w:color="auto" w:fill="FFFFFF"/>
        </w:rPr>
        <w:t>-</w:t>
      </w:r>
      <w:r>
        <w:rPr>
          <w:rFonts w:ascii="Helvetica" w:hAnsi="Helvetica"/>
          <w:color w:val="202020"/>
          <w:shd w:val="clear" w:color="auto" w:fill="FFFFFF"/>
        </w:rPr>
        <w:t>committee dealing with the content and design of the new leaflet would be meeting again in May. Updates on progress would be provided at future RA meetings.</w:t>
      </w:r>
    </w:p>
    <w:p w14:paraId="658C52D9" w14:textId="77777777" w:rsidR="00A10F44" w:rsidRDefault="00A10F44" w:rsidP="00A10F44">
      <w:pPr>
        <w:spacing w:after="0"/>
        <w:rPr>
          <w:rFonts w:ascii="Helvetica" w:hAnsi="Helvetica"/>
          <w:color w:val="202020"/>
          <w:u w:val="single"/>
        </w:rPr>
      </w:pPr>
    </w:p>
    <w:p w14:paraId="4948DD41" w14:textId="7255EDAF" w:rsidR="00A10F44" w:rsidRPr="00A10F44" w:rsidRDefault="00A10F44" w:rsidP="00A10F44">
      <w:pPr>
        <w:spacing w:after="0"/>
        <w:rPr>
          <w:rFonts w:ascii="Times New Roman" w:hAnsi="Times New Roman"/>
          <w:b/>
        </w:rPr>
      </w:pPr>
      <w:r w:rsidRPr="00A10F44">
        <w:rPr>
          <w:rFonts w:ascii="Helvetica" w:hAnsi="Helvetica"/>
          <w:b/>
          <w:color w:val="202020"/>
          <w:u w:val="single"/>
        </w:rPr>
        <w:t>Agenda item: Merton Vision update</w:t>
      </w:r>
    </w:p>
    <w:p w14:paraId="0B5CF476" w14:textId="77777777" w:rsidR="00A10F44" w:rsidRDefault="00A10F44" w:rsidP="00A10F44">
      <w:pPr>
        <w:numPr>
          <w:ilvl w:val="0"/>
          <w:numId w:val="30"/>
        </w:numPr>
        <w:spacing w:before="100" w:beforeAutospacing="1" w:after="100" w:afterAutospacing="1" w:line="240" w:lineRule="auto"/>
        <w:rPr>
          <w:rFonts w:ascii="Helvetica" w:hAnsi="Helvetica"/>
          <w:color w:val="202020"/>
        </w:rPr>
      </w:pPr>
      <w:r>
        <w:rPr>
          <w:rFonts w:ascii="Helvetica" w:hAnsi="Helvetica"/>
          <w:color w:val="202020"/>
        </w:rPr>
        <w:lastRenderedPageBreak/>
        <w:t xml:space="preserve">Kevin Gregory, Chief Executive at MertonVision, had confirmed that there had been little progress with the </w:t>
      </w:r>
      <w:proofErr w:type="gramStart"/>
      <w:r>
        <w:rPr>
          <w:rFonts w:ascii="Helvetica" w:hAnsi="Helvetica"/>
          <w:color w:val="202020"/>
        </w:rPr>
        <w:t>long term</w:t>
      </w:r>
      <w:proofErr w:type="gramEnd"/>
      <w:r>
        <w:rPr>
          <w:rFonts w:ascii="Helvetica" w:hAnsi="Helvetica"/>
          <w:color w:val="202020"/>
        </w:rPr>
        <w:t xml:space="preserve"> plan.   MertonVision were currently exploring with the council what flexibility there might be with the covenant agreed when the building was purchased 45 years ago. This may take up to two years. For the time being they were upgrading all the rooms facing Courtney Road. Tom Searle explained some of the complexities involved with a covenant on a building.</w:t>
      </w:r>
    </w:p>
    <w:p w14:paraId="081B1149" w14:textId="77777777" w:rsidR="00A10F44" w:rsidRPr="00A10F44" w:rsidRDefault="00A10F44" w:rsidP="00A10F44">
      <w:pPr>
        <w:spacing w:after="0"/>
        <w:rPr>
          <w:rFonts w:ascii="Times New Roman" w:hAnsi="Times New Roman"/>
          <w:b/>
        </w:rPr>
      </w:pPr>
      <w:r w:rsidRPr="00A10F44">
        <w:rPr>
          <w:rFonts w:ascii="Helvetica" w:hAnsi="Helvetica"/>
          <w:b/>
          <w:color w:val="202020"/>
          <w:u w:val="single"/>
        </w:rPr>
        <w:t>Agenda item: Any Other Business</w:t>
      </w:r>
    </w:p>
    <w:p w14:paraId="1172DCC3" w14:textId="77777777" w:rsidR="00A10F44" w:rsidRDefault="00A10F44" w:rsidP="00A10F44">
      <w:pPr>
        <w:numPr>
          <w:ilvl w:val="0"/>
          <w:numId w:val="31"/>
        </w:numPr>
        <w:spacing w:before="100" w:beforeAutospacing="1" w:after="100" w:afterAutospacing="1" w:line="240" w:lineRule="auto"/>
        <w:rPr>
          <w:rFonts w:ascii="Helvetica" w:hAnsi="Helvetica"/>
          <w:color w:val="202020"/>
        </w:rPr>
      </w:pPr>
      <w:r>
        <w:rPr>
          <w:rFonts w:ascii="Helvetica" w:hAnsi="Helvetica"/>
          <w:color w:val="202020"/>
        </w:rPr>
        <w:t>Cottage on Christchurch Road</w:t>
      </w:r>
      <w:r>
        <w:rPr>
          <w:rFonts w:ascii="Helvetica" w:hAnsi="Helvetica"/>
          <w:color w:val="202020"/>
        </w:rPr>
        <w:br/>
        <w:t>A resident had written in to bring to the meeting’s attention the fact that the wooden cottage at the end of Christchurch Close had been put up for sale.  It had been delisted by Historic England, meaning that developers would find it attractive.  Developers would need to gain permission from the council in the usual way.</w:t>
      </w:r>
    </w:p>
    <w:p w14:paraId="7E8BE400" w14:textId="77777777" w:rsidR="00A10F44" w:rsidRDefault="00A10F44" w:rsidP="00A10F44">
      <w:pPr>
        <w:numPr>
          <w:ilvl w:val="0"/>
          <w:numId w:val="32"/>
        </w:numPr>
        <w:spacing w:before="100" w:beforeAutospacing="1" w:after="100" w:afterAutospacing="1" w:line="240" w:lineRule="auto"/>
        <w:rPr>
          <w:rFonts w:ascii="Helvetica" w:hAnsi="Helvetica"/>
          <w:color w:val="202020"/>
        </w:rPr>
      </w:pPr>
      <w:r>
        <w:rPr>
          <w:rFonts w:ascii="Helvetica" w:hAnsi="Helvetica"/>
          <w:color w:val="202020"/>
        </w:rPr>
        <w:t>Fiona advised the meeting that the council would be inspecting the</w:t>
      </w:r>
      <w:r>
        <w:rPr>
          <w:rStyle w:val="apple-converted-space"/>
          <w:rFonts w:ascii="Helvetica" w:hAnsi="Helvetica"/>
          <w:color w:val="202020"/>
        </w:rPr>
        <w:t> </w:t>
      </w:r>
      <w:r>
        <w:rPr>
          <w:rStyle w:val="Strong"/>
          <w:rFonts w:ascii="Helvetica" w:hAnsi="Helvetica"/>
          <w:color w:val="202020"/>
        </w:rPr>
        <w:t>pond at Myrna Close</w:t>
      </w:r>
      <w:r>
        <w:rPr>
          <w:rStyle w:val="apple-converted-space"/>
          <w:rFonts w:ascii="Helvetica" w:hAnsi="Helvetica"/>
          <w:color w:val="202020"/>
        </w:rPr>
        <w:t> </w:t>
      </w:r>
      <w:r>
        <w:rPr>
          <w:rFonts w:ascii="Helvetica" w:hAnsi="Helvetica"/>
          <w:color w:val="202020"/>
        </w:rPr>
        <w:t>nature reserve to consider plans for preventing rubbish from being dumped there and along the nature reserve.</w:t>
      </w:r>
    </w:p>
    <w:p w14:paraId="57B6D8EC" w14:textId="77777777" w:rsidR="00A10F44" w:rsidRDefault="00A10F44" w:rsidP="00A10F44">
      <w:pPr>
        <w:numPr>
          <w:ilvl w:val="0"/>
          <w:numId w:val="33"/>
        </w:numPr>
        <w:spacing w:before="100" w:beforeAutospacing="1" w:after="100" w:afterAutospacing="1" w:line="240" w:lineRule="auto"/>
        <w:rPr>
          <w:rFonts w:ascii="Helvetica" w:hAnsi="Helvetica"/>
          <w:color w:val="202020"/>
        </w:rPr>
      </w:pPr>
      <w:r>
        <w:rPr>
          <w:rFonts w:ascii="Helvetica" w:hAnsi="Helvetica"/>
          <w:color w:val="202020"/>
        </w:rPr>
        <w:t>The meeting was reminded of the</w:t>
      </w:r>
      <w:r>
        <w:rPr>
          <w:rStyle w:val="apple-converted-space"/>
          <w:rFonts w:ascii="Helvetica" w:hAnsi="Helvetica"/>
          <w:color w:val="202020"/>
        </w:rPr>
        <w:t> </w:t>
      </w:r>
      <w:r>
        <w:rPr>
          <w:rStyle w:val="Strong"/>
          <w:rFonts w:ascii="Helvetica" w:hAnsi="Helvetica"/>
          <w:color w:val="202020"/>
        </w:rPr>
        <w:t xml:space="preserve">Merton </w:t>
      </w:r>
      <w:proofErr w:type="spellStart"/>
      <w:r>
        <w:rPr>
          <w:rStyle w:val="Strong"/>
          <w:rFonts w:ascii="Helvetica" w:hAnsi="Helvetica"/>
          <w:color w:val="202020"/>
        </w:rPr>
        <w:t>SingFest</w:t>
      </w:r>
      <w:proofErr w:type="spellEnd"/>
      <w:r>
        <w:rPr>
          <w:rStyle w:val="apple-converted-space"/>
          <w:rFonts w:ascii="Helvetica" w:hAnsi="Helvetica"/>
          <w:color w:val="202020"/>
        </w:rPr>
        <w:t> </w:t>
      </w:r>
      <w:r>
        <w:rPr>
          <w:rFonts w:ascii="Helvetica" w:hAnsi="Helvetica"/>
          <w:color w:val="202020"/>
        </w:rPr>
        <w:t>event on 10 May</w:t>
      </w:r>
      <w:r>
        <w:rPr>
          <w:rStyle w:val="apple-converted-space"/>
          <w:rFonts w:ascii="Helvetica" w:hAnsi="Helvetica"/>
          <w:color w:val="202020"/>
        </w:rPr>
        <w:t> </w:t>
      </w:r>
      <w:hyperlink r:id="rId13" w:tgtFrame="_blank" w:history="1">
        <w:r>
          <w:rPr>
            <w:rStyle w:val="Hyperlink"/>
            <w:rFonts w:ascii="Helvetica" w:hAnsi="Helvetica"/>
            <w:color w:val="007C89"/>
          </w:rPr>
          <w:t xml:space="preserve">Colliers Wood Chorus - 10/05/2025 3:00pm - Merton </w:t>
        </w:r>
        <w:proofErr w:type="spellStart"/>
        <w:r>
          <w:rPr>
            <w:rStyle w:val="Hyperlink"/>
            <w:rFonts w:ascii="Helvetica" w:hAnsi="Helvetica"/>
            <w:color w:val="007C89"/>
          </w:rPr>
          <w:t>SingFest</w:t>
        </w:r>
        <w:proofErr w:type="spellEnd"/>
      </w:hyperlink>
    </w:p>
    <w:p w14:paraId="1CACB891" w14:textId="77777777" w:rsidR="00A10F44" w:rsidRDefault="00A10F44" w:rsidP="00A10F44">
      <w:pPr>
        <w:numPr>
          <w:ilvl w:val="0"/>
          <w:numId w:val="34"/>
        </w:numPr>
        <w:spacing w:before="100" w:beforeAutospacing="1" w:after="100" w:afterAutospacing="1" w:line="240" w:lineRule="auto"/>
        <w:rPr>
          <w:rFonts w:ascii="Helvetica" w:hAnsi="Helvetica"/>
          <w:color w:val="202020"/>
        </w:rPr>
      </w:pPr>
      <w:r>
        <w:rPr>
          <w:rFonts w:ascii="Helvetica" w:hAnsi="Helvetica"/>
          <w:color w:val="202020"/>
        </w:rPr>
        <w:t>Mark advised the meeting of a</w:t>
      </w:r>
      <w:r>
        <w:rPr>
          <w:rStyle w:val="apple-converted-space"/>
          <w:rFonts w:ascii="Helvetica" w:hAnsi="Helvetica"/>
          <w:color w:val="202020"/>
        </w:rPr>
        <w:t> </w:t>
      </w:r>
      <w:r>
        <w:rPr>
          <w:rStyle w:val="Strong"/>
          <w:rFonts w:ascii="Helvetica" w:hAnsi="Helvetica"/>
          <w:color w:val="202020"/>
        </w:rPr>
        <w:t>proposed new “Tree Trail”</w:t>
      </w:r>
      <w:r>
        <w:rPr>
          <w:rStyle w:val="apple-converted-space"/>
          <w:rFonts w:ascii="Helvetica" w:hAnsi="Helvetica"/>
          <w:color w:val="202020"/>
        </w:rPr>
        <w:t> </w:t>
      </w:r>
      <w:r>
        <w:rPr>
          <w:rFonts w:ascii="Helvetica" w:hAnsi="Helvetica"/>
          <w:color w:val="202020"/>
        </w:rPr>
        <w:t>from Colliers Wood to Plough Lane, which would be supported by a map containing information about the different trees along the route.</w:t>
      </w:r>
    </w:p>
    <w:p w14:paraId="29315C8F" w14:textId="77777777" w:rsidR="00A10F44" w:rsidRDefault="00A10F44" w:rsidP="00A10F44">
      <w:pPr>
        <w:numPr>
          <w:ilvl w:val="0"/>
          <w:numId w:val="35"/>
        </w:numPr>
        <w:spacing w:before="100" w:beforeAutospacing="1" w:after="100" w:afterAutospacing="1" w:line="240" w:lineRule="auto"/>
        <w:rPr>
          <w:rFonts w:ascii="Helvetica" w:hAnsi="Helvetica"/>
          <w:color w:val="202020"/>
        </w:rPr>
      </w:pPr>
      <w:r>
        <w:rPr>
          <w:rFonts w:ascii="Helvetica" w:hAnsi="Helvetica"/>
          <w:color w:val="202020"/>
        </w:rPr>
        <w:t>Fiona referred to the</w:t>
      </w:r>
      <w:r>
        <w:rPr>
          <w:rStyle w:val="apple-converted-space"/>
          <w:rFonts w:ascii="Helvetica" w:hAnsi="Helvetica"/>
          <w:color w:val="202020"/>
        </w:rPr>
        <w:t> </w:t>
      </w:r>
      <w:r>
        <w:rPr>
          <w:rStyle w:val="Strong"/>
          <w:rFonts w:ascii="Helvetica" w:hAnsi="Helvetica"/>
          <w:color w:val="202020"/>
        </w:rPr>
        <w:t>plant sale and seed swap at Tamworth Farm allotment</w:t>
      </w:r>
      <w:r>
        <w:rPr>
          <w:rFonts w:ascii="Helvetica" w:hAnsi="Helvetica"/>
          <w:color w:val="202020"/>
        </w:rPr>
        <w:t xml:space="preserve">s London Road, Mitcham CR4 3LB (beside </w:t>
      </w:r>
      <w:proofErr w:type="spellStart"/>
      <w:r>
        <w:rPr>
          <w:rFonts w:ascii="Helvetica" w:hAnsi="Helvetica"/>
          <w:color w:val="202020"/>
        </w:rPr>
        <w:t>Melbury</w:t>
      </w:r>
      <w:proofErr w:type="spellEnd"/>
      <w:r>
        <w:rPr>
          <w:rFonts w:ascii="Helvetica" w:hAnsi="Helvetica"/>
          <w:color w:val="202020"/>
        </w:rPr>
        <w:t xml:space="preserve"> campus of Lavender College – follow the signs to the Horseshoe Shed - on Sunday 11 May.</w:t>
      </w:r>
      <w:r>
        <w:rPr>
          <w:rFonts w:ascii="Helvetica" w:hAnsi="Helvetica"/>
          <w:color w:val="202020"/>
        </w:rPr>
        <w:br/>
        <w:t> </w:t>
      </w:r>
    </w:p>
    <w:p w14:paraId="65B8912B" w14:textId="77777777" w:rsidR="00A10F44" w:rsidRPr="00A10F44" w:rsidRDefault="00A10F44" w:rsidP="00A10F44">
      <w:pPr>
        <w:numPr>
          <w:ilvl w:val="0"/>
          <w:numId w:val="36"/>
        </w:numPr>
        <w:spacing w:before="100" w:beforeAutospacing="1" w:after="100" w:afterAutospacing="1" w:line="240" w:lineRule="auto"/>
        <w:rPr>
          <w:rFonts w:ascii="Helvetica" w:hAnsi="Helvetica"/>
          <w:b/>
          <w:color w:val="202020"/>
        </w:rPr>
      </w:pPr>
      <w:r w:rsidRPr="00A10F44">
        <w:rPr>
          <w:rFonts w:ascii="Helvetica" w:hAnsi="Helvetica"/>
          <w:b/>
          <w:color w:val="202020"/>
          <w:u w:val="single"/>
        </w:rPr>
        <w:t>Dates of next meetings</w:t>
      </w:r>
    </w:p>
    <w:p w14:paraId="39CE9ACC" w14:textId="77777777" w:rsidR="00A10F44" w:rsidRDefault="00A10F44" w:rsidP="00A10F44">
      <w:pPr>
        <w:spacing w:after="0"/>
        <w:rPr>
          <w:rFonts w:ascii="Helvetica" w:hAnsi="Helvetica"/>
          <w:color w:val="202020"/>
        </w:rPr>
      </w:pPr>
      <w:r>
        <w:rPr>
          <w:rFonts w:ascii="Helvetica" w:hAnsi="Helvetica"/>
          <w:color w:val="202020"/>
          <w:shd w:val="clear" w:color="auto" w:fill="FFFFFF"/>
        </w:rPr>
        <w:t>Saturday 20 September and Saturday 8 November</w:t>
      </w:r>
    </w:p>
    <w:p w14:paraId="7A904C2F" w14:textId="558A6842" w:rsidR="00EA2780" w:rsidRPr="00A10F44" w:rsidRDefault="00A10F44" w:rsidP="00A10F44">
      <w:pPr>
        <w:spacing w:after="0"/>
        <w:rPr>
          <w:rFonts w:ascii="Times New Roman" w:hAnsi="Times New Roman"/>
        </w:rPr>
      </w:pPr>
      <w:r>
        <w:rPr>
          <w:rFonts w:ascii="Helvetica" w:hAnsi="Helvetica"/>
          <w:color w:val="202020"/>
          <w:shd w:val="clear" w:color="auto" w:fill="FFFFFF"/>
        </w:rPr>
        <w:t>Both at 11am in the Community Centre</w:t>
      </w:r>
    </w:p>
    <w:sectPr w:rsidR="00EA2780" w:rsidRPr="00A10F4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E254D" w14:textId="77777777" w:rsidR="00D36CD2" w:rsidRDefault="00D36CD2" w:rsidP="000C4195">
      <w:pPr>
        <w:spacing w:after="0" w:line="240" w:lineRule="auto"/>
      </w:pPr>
      <w:r>
        <w:separator/>
      </w:r>
    </w:p>
  </w:endnote>
  <w:endnote w:type="continuationSeparator" w:id="0">
    <w:p w14:paraId="403AE514" w14:textId="77777777" w:rsidR="00D36CD2" w:rsidRDefault="00D36CD2" w:rsidP="000C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DF98" w14:textId="77777777" w:rsidR="00A10F44" w:rsidRDefault="00A10F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699ACAA" w14:textId="77777777" w:rsidR="00A10F44" w:rsidRDefault="00A10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D7FE5" w14:textId="77777777" w:rsidR="00D36CD2" w:rsidRDefault="00D36CD2" w:rsidP="000C4195">
      <w:pPr>
        <w:spacing w:after="0" w:line="240" w:lineRule="auto"/>
      </w:pPr>
      <w:r>
        <w:separator/>
      </w:r>
    </w:p>
  </w:footnote>
  <w:footnote w:type="continuationSeparator" w:id="0">
    <w:p w14:paraId="4F9F958D" w14:textId="77777777" w:rsidR="00D36CD2" w:rsidRDefault="00D36CD2" w:rsidP="000C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692"/>
    <w:multiLevelType w:val="multilevel"/>
    <w:tmpl w:val="E754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9602C"/>
    <w:multiLevelType w:val="multilevel"/>
    <w:tmpl w:val="7DB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159FD"/>
    <w:multiLevelType w:val="multilevel"/>
    <w:tmpl w:val="1DE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E7F03"/>
    <w:multiLevelType w:val="multilevel"/>
    <w:tmpl w:val="CF50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E2524"/>
    <w:multiLevelType w:val="multilevel"/>
    <w:tmpl w:val="3F16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E520E"/>
    <w:multiLevelType w:val="multilevel"/>
    <w:tmpl w:val="6302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35622"/>
    <w:multiLevelType w:val="hybridMultilevel"/>
    <w:tmpl w:val="1EC86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741227"/>
    <w:multiLevelType w:val="multilevel"/>
    <w:tmpl w:val="4F8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8C23DA"/>
    <w:multiLevelType w:val="multilevel"/>
    <w:tmpl w:val="4EE6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C1571"/>
    <w:multiLevelType w:val="multilevel"/>
    <w:tmpl w:val="6F1A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E0512"/>
    <w:multiLevelType w:val="multilevel"/>
    <w:tmpl w:val="5308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FE24B0"/>
    <w:multiLevelType w:val="multilevel"/>
    <w:tmpl w:val="599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8B3D42"/>
    <w:multiLevelType w:val="multilevel"/>
    <w:tmpl w:val="9FB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E259B3"/>
    <w:multiLevelType w:val="multilevel"/>
    <w:tmpl w:val="E47C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4C312A"/>
    <w:multiLevelType w:val="multilevel"/>
    <w:tmpl w:val="B906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7"/>
    <w:lvlOverride w:ilvl="0">
      <w:startOverride w:val="2"/>
    </w:lvlOverride>
  </w:num>
  <w:num w:numId="4">
    <w:abstractNumId w:val="7"/>
    <w:lvlOverride w:ilvl="0">
      <w:startOverride w:val="3"/>
    </w:lvlOverride>
  </w:num>
  <w:num w:numId="5">
    <w:abstractNumId w:val="8"/>
    <w:lvlOverride w:ilvl="0">
      <w:startOverride w:val="4"/>
    </w:lvlOverride>
  </w:num>
  <w:num w:numId="6">
    <w:abstractNumId w:val="2"/>
  </w:num>
  <w:num w:numId="7">
    <w:abstractNumId w:val="10"/>
    <w:lvlOverride w:ilvl="0">
      <w:startOverride w:val="5"/>
    </w:lvlOverride>
  </w:num>
  <w:num w:numId="8">
    <w:abstractNumId w:val="10"/>
    <w:lvlOverride w:ilvl="0">
      <w:startOverride w:val="6"/>
    </w:lvlOverride>
  </w:num>
  <w:num w:numId="9">
    <w:abstractNumId w:val="10"/>
    <w:lvlOverride w:ilvl="0">
      <w:startOverride w:val="7"/>
    </w:lvlOverride>
  </w:num>
  <w:num w:numId="10">
    <w:abstractNumId w:val="12"/>
  </w:num>
  <w:num w:numId="11">
    <w:abstractNumId w:val="5"/>
    <w:lvlOverride w:ilvl="0">
      <w:startOverride w:val="8"/>
    </w:lvlOverride>
  </w:num>
  <w:num w:numId="12">
    <w:abstractNumId w:val="5"/>
    <w:lvlOverride w:ilvl="0">
      <w:startOverride w:val="9"/>
    </w:lvlOverride>
  </w:num>
  <w:num w:numId="13">
    <w:abstractNumId w:val="5"/>
    <w:lvlOverride w:ilvl="0">
      <w:startOverride w:val="10"/>
    </w:lvlOverride>
  </w:num>
  <w:num w:numId="14">
    <w:abstractNumId w:val="5"/>
    <w:lvlOverride w:ilvl="0">
      <w:startOverride w:val="11"/>
    </w:lvlOverride>
  </w:num>
  <w:num w:numId="15">
    <w:abstractNumId w:val="1"/>
  </w:num>
  <w:num w:numId="16">
    <w:abstractNumId w:val="0"/>
    <w:lvlOverride w:ilvl="0">
      <w:startOverride w:val="12"/>
    </w:lvlOverride>
  </w:num>
  <w:num w:numId="17">
    <w:abstractNumId w:val="0"/>
    <w:lvlOverride w:ilvl="0">
      <w:startOverride w:val="13"/>
    </w:lvlOverride>
  </w:num>
  <w:num w:numId="18">
    <w:abstractNumId w:val="0"/>
    <w:lvlOverride w:ilvl="0">
      <w:startOverride w:val="14"/>
    </w:lvlOverride>
  </w:num>
  <w:num w:numId="19">
    <w:abstractNumId w:val="0"/>
    <w:lvlOverride w:ilvl="0">
      <w:startOverride w:val="15"/>
    </w:lvlOverride>
  </w:num>
  <w:num w:numId="20">
    <w:abstractNumId w:val="0"/>
    <w:lvlOverride w:ilvl="0">
      <w:startOverride w:val="16"/>
    </w:lvlOverride>
  </w:num>
  <w:num w:numId="21">
    <w:abstractNumId w:val="0"/>
    <w:lvlOverride w:ilvl="0">
      <w:startOverride w:val="17"/>
    </w:lvlOverride>
  </w:num>
  <w:num w:numId="22">
    <w:abstractNumId w:val="0"/>
    <w:lvlOverride w:ilvl="0">
      <w:startOverride w:val="18"/>
    </w:lvlOverride>
  </w:num>
  <w:num w:numId="23">
    <w:abstractNumId w:val="14"/>
    <w:lvlOverride w:ilvl="0">
      <w:startOverride w:val="19"/>
    </w:lvlOverride>
  </w:num>
  <w:num w:numId="24">
    <w:abstractNumId w:val="14"/>
    <w:lvlOverride w:ilvl="0">
      <w:startOverride w:val="20"/>
    </w:lvlOverride>
  </w:num>
  <w:num w:numId="25">
    <w:abstractNumId w:val="14"/>
    <w:lvlOverride w:ilvl="0">
      <w:startOverride w:val="21"/>
    </w:lvlOverride>
  </w:num>
  <w:num w:numId="26">
    <w:abstractNumId w:val="14"/>
    <w:lvlOverride w:ilvl="0">
      <w:startOverride w:val="22"/>
    </w:lvlOverride>
  </w:num>
  <w:num w:numId="27">
    <w:abstractNumId w:val="14"/>
    <w:lvlOverride w:ilvl="0">
      <w:startOverride w:val="23"/>
    </w:lvlOverride>
  </w:num>
  <w:num w:numId="28">
    <w:abstractNumId w:val="11"/>
  </w:num>
  <w:num w:numId="29">
    <w:abstractNumId w:val="9"/>
    <w:lvlOverride w:ilvl="0">
      <w:startOverride w:val="24"/>
    </w:lvlOverride>
  </w:num>
  <w:num w:numId="30">
    <w:abstractNumId w:val="13"/>
    <w:lvlOverride w:ilvl="0">
      <w:startOverride w:val="25"/>
    </w:lvlOverride>
  </w:num>
  <w:num w:numId="31">
    <w:abstractNumId w:val="3"/>
    <w:lvlOverride w:ilvl="0">
      <w:startOverride w:val="26"/>
    </w:lvlOverride>
  </w:num>
  <w:num w:numId="32">
    <w:abstractNumId w:val="4"/>
    <w:lvlOverride w:ilvl="0">
      <w:startOverride w:val="27"/>
    </w:lvlOverride>
  </w:num>
  <w:num w:numId="33">
    <w:abstractNumId w:val="4"/>
    <w:lvlOverride w:ilvl="0">
      <w:startOverride w:val="28"/>
    </w:lvlOverride>
  </w:num>
  <w:num w:numId="34">
    <w:abstractNumId w:val="4"/>
    <w:lvlOverride w:ilvl="0">
      <w:startOverride w:val="29"/>
    </w:lvlOverride>
  </w:num>
  <w:num w:numId="35">
    <w:abstractNumId w:val="4"/>
    <w:lvlOverride w:ilvl="0">
      <w:startOverride w:val="30"/>
    </w:lvlOverride>
  </w:num>
  <w:num w:numId="36">
    <w:abstractNumId w:val="4"/>
    <w:lvlOverride w:ilvl="0">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01"/>
    <w:rsid w:val="000745A0"/>
    <w:rsid w:val="000A46A6"/>
    <w:rsid w:val="000C3DAE"/>
    <w:rsid w:val="000C4195"/>
    <w:rsid w:val="000D5B7E"/>
    <w:rsid w:val="00100275"/>
    <w:rsid w:val="001134E5"/>
    <w:rsid w:val="00163AE6"/>
    <w:rsid w:val="001B47BA"/>
    <w:rsid w:val="001D4EAB"/>
    <w:rsid w:val="00251427"/>
    <w:rsid w:val="0028605A"/>
    <w:rsid w:val="002C0451"/>
    <w:rsid w:val="00350C4E"/>
    <w:rsid w:val="003673D8"/>
    <w:rsid w:val="00367784"/>
    <w:rsid w:val="00424E49"/>
    <w:rsid w:val="004E07CB"/>
    <w:rsid w:val="00514A75"/>
    <w:rsid w:val="00544E85"/>
    <w:rsid w:val="00575137"/>
    <w:rsid w:val="00592D1C"/>
    <w:rsid w:val="006211A9"/>
    <w:rsid w:val="00631A99"/>
    <w:rsid w:val="0064225E"/>
    <w:rsid w:val="006C435C"/>
    <w:rsid w:val="0070296A"/>
    <w:rsid w:val="00742881"/>
    <w:rsid w:val="0076045F"/>
    <w:rsid w:val="00764A2F"/>
    <w:rsid w:val="007A6964"/>
    <w:rsid w:val="007C10F9"/>
    <w:rsid w:val="008235F3"/>
    <w:rsid w:val="00837164"/>
    <w:rsid w:val="00844358"/>
    <w:rsid w:val="0086648A"/>
    <w:rsid w:val="00881EE3"/>
    <w:rsid w:val="008E6E67"/>
    <w:rsid w:val="009265CC"/>
    <w:rsid w:val="00933C69"/>
    <w:rsid w:val="009616B6"/>
    <w:rsid w:val="00986130"/>
    <w:rsid w:val="009B2D34"/>
    <w:rsid w:val="00A10F44"/>
    <w:rsid w:val="00A12373"/>
    <w:rsid w:val="00A73C0A"/>
    <w:rsid w:val="00AA5346"/>
    <w:rsid w:val="00AD250E"/>
    <w:rsid w:val="00B13E17"/>
    <w:rsid w:val="00B53856"/>
    <w:rsid w:val="00B96892"/>
    <w:rsid w:val="00BE3F84"/>
    <w:rsid w:val="00BF085D"/>
    <w:rsid w:val="00C3521C"/>
    <w:rsid w:val="00C43909"/>
    <w:rsid w:val="00C6585C"/>
    <w:rsid w:val="00CA5C01"/>
    <w:rsid w:val="00D13C62"/>
    <w:rsid w:val="00D239D6"/>
    <w:rsid w:val="00D36CD2"/>
    <w:rsid w:val="00D87FEF"/>
    <w:rsid w:val="00D900F3"/>
    <w:rsid w:val="00DE0E1F"/>
    <w:rsid w:val="00E073F5"/>
    <w:rsid w:val="00E574FD"/>
    <w:rsid w:val="00E576E4"/>
    <w:rsid w:val="00E910CF"/>
    <w:rsid w:val="00EA2780"/>
    <w:rsid w:val="00ED6AE1"/>
    <w:rsid w:val="00F070C3"/>
    <w:rsid w:val="00F24CF5"/>
    <w:rsid w:val="00F316FE"/>
    <w:rsid w:val="00F31748"/>
    <w:rsid w:val="00F34341"/>
    <w:rsid w:val="00F779E3"/>
    <w:rsid w:val="00F8416B"/>
    <w:rsid w:val="00FA20B3"/>
    <w:rsid w:val="00FC2313"/>
    <w:rsid w:val="00FD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4568"/>
  <w15:docId w15:val="{CB8C08D7-D6D2-43E7-92F1-01BE4E45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E1F"/>
  </w:style>
  <w:style w:type="paragraph" w:styleId="Heading1">
    <w:name w:val="heading 1"/>
    <w:basedOn w:val="Normal"/>
    <w:next w:val="Normal"/>
    <w:link w:val="Heading1Char"/>
    <w:uiPriority w:val="9"/>
    <w:qFormat/>
    <w:rsid w:val="00A10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0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95"/>
  </w:style>
  <w:style w:type="paragraph" w:styleId="Footer">
    <w:name w:val="footer"/>
    <w:basedOn w:val="Normal"/>
    <w:link w:val="FooterChar"/>
    <w:uiPriority w:val="99"/>
    <w:unhideWhenUsed/>
    <w:rsid w:val="000C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95"/>
  </w:style>
  <w:style w:type="character" w:styleId="Hyperlink">
    <w:name w:val="Hyperlink"/>
    <w:basedOn w:val="DefaultParagraphFont"/>
    <w:uiPriority w:val="99"/>
    <w:unhideWhenUsed/>
    <w:rsid w:val="00631A99"/>
    <w:rPr>
      <w:color w:val="0563C1" w:themeColor="hyperlink"/>
      <w:u w:val="single"/>
    </w:rPr>
  </w:style>
  <w:style w:type="character" w:styleId="UnresolvedMention">
    <w:name w:val="Unresolved Mention"/>
    <w:basedOn w:val="DefaultParagraphFont"/>
    <w:uiPriority w:val="99"/>
    <w:semiHidden/>
    <w:unhideWhenUsed/>
    <w:rsid w:val="00631A99"/>
    <w:rPr>
      <w:color w:val="605E5C"/>
      <w:shd w:val="clear" w:color="auto" w:fill="E1DFDD"/>
    </w:rPr>
  </w:style>
  <w:style w:type="paragraph" w:styleId="ListParagraph">
    <w:name w:val="List Paragraph"/>
    <w:basedOn w:val="Normal"/>
    <w:uiPriority w:val="34"/>
    <w:qFormat/>
    <w:rsid w:val="00E073F5"/>
    <w:pPr>
      <w:ind w:left="720"/>
      <w:contextualSpacing/>
    </w:pPr>
  </w:style>
  <w:style w:type="table" w:styleId="TableGrid">
    <w:name w:val="Table Grid"/>
    <w:basedOn w:val="TableNormal"/>
    <w:uiPriority w:val="39"/>
    <w:rsid w:val="0096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0F44"/>
    <w:rPr>
      <w:b/>
      <w:bCs/>
    </w:rPr>
  </w:style>
  <w:style w:type="character" w:customStyle="1" w:styleId="apple-converted-space">
    <w:name w:val="apple-converted-space"/>
    <w:basedOn w:val="DefaultParagraphFont"/>
    <w:rsid w:val="00A10F44"/>
  </w:style>
  <w:style w:type="character" w:customStyle="1" w:styleId="Heading1Char">
    <w:name w:val="Heading 1 Char"/>
    <w:basedOn w:val="DefaultParagraphFont"/>
    <w:link w:val="Heading1"/>
    <w:uiPriority w:val="9"/>
    <w:rsid w:val="00A10F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0F4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1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5583">
      <w:bodyDiv w:val="1"/>
      <w:marLeft w:val="0"/>
      <w:marRight w:val="0"/>
      <w:marTop w:val="0"/>
      <w:marBottom w:val="0"/>
      <w:divBdr>
        <w:top w:val="none" w:sz="0" w:space="0" w:color="auto"/>
        <w:left w:val="none" w:sz="0" w:space="0" w:color="auto"/>
        <w:bottom w:val="none" w:sz="0" w:space="0" w:color="auto"/>
        <w:right w:val="none" w:sz="0" w:space="0" w:color="auto"/>
      </w:divBdr>
    </w:div>
    <w:div w:id="534583709">
      <w:bodyDiv w:val="1"/>
      <w:marLeft w:val="0"/>
      <w:marRight w:val="0"/>
      <w:marTop w:val="0"/>
      <w:marBottom w:val="0"/>
      <w:divBdr>
        <w:top w:val="none" w:sz="0" w:space="0" w:color="auto"/>
        <w:left w:val="none" w:sz="0" w:space="0" w:color="auto"/>
        <w:bottom w:val="none" w:sz="0" w:space="0" w:color="auto"/>
        <w:right w:val="none" w:sz="0" w:space="0" w:color="auto"/>
      </w:divBdr>
    </w:div>
    <w:div w:id="1091124680">
      <w:bodyDiv w:val="1"/>
      <w:marLeft w:val="0"/>
      <w:marRight w:val="0"/>
      <w:marTop w:val="0"/>
      <w:marBottom w:val="0"/>
      <w:divBdr>
        <w:top w:val="none" w:sz="0" w:space="0" w:color="auto"/>
        <w:left w:val="none" w:sz="0" w:space="0" w:color="auto"/>
        <w:bottom w:val="none" w:sz="0" w:space="0" w:color="auto"/>
        <w:right w:val="none" w:sz="0" w:space="0" w:color="auto"/>
      </w:divBdr>
    </w:div>
    <w:div w:id="176286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ierswoodresidentsassociation.us3.list-manage.com/track/click?u=60bac0109d222b5c62c503f28&amp;id=f5303801d9&amp;e=c3ebddec25" TargetMode="External"/><Relationship Id="rId13" Type="http://schemas.openxmlformats.org/officeDocument/2006/relationships/hyperlink" Target="https://collierswoodresidentsassociation.us3.list-manage.com/track/click?u=60bac0109d222b5c62c503f28&amp;id=5934eebdb2&amp;e=c3ebddec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llierswoodresidentsassociation.us3.list-manage.com/track/click?u=60bac0109d222b5c62c503f28&amp;id=16c53cd7db&amp;e=c3ebddec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ierswoodresidentsassociation.us3.list-manage.com/track/click?u=60bac0109d222b5c62c503f28&amp;id=f31caacb84&amp;e=c3ebddec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llierswoodresidentsassociation.us3.list-manage.com/track/click?u=60bac0109d222b5c62c503f28&amp;id=73be822853&amp;e=c3ebddec25" TargetMode="External"/><Relationship Id="rId4" Type="http://schemas.openxmlformats.org/officeDocument/2006/relationships/webSettings" Target="webSettings.xml"/><Relationship Id="rId9" Type="http://schemas.openxmlformats.org/officeDocument/2006/relationships/hyperlink" Target="https://collierswoodresidentsassociation.us3.list-manage.com/track/click?u=60bac0109d222b5c62c503f28&amp;id=8304004b3a&amp;e=c3ebddec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Gale</dc:creator>
  <cp:keywords/>
  <dc:description/>
  <cp:lastModifiedBy>Microsoft Office User</cp:lastModifiedBy>
  <cp:revision>2</cp:revision>
  <dcterms:created xsi:type="dcterms:W3CDTF">2026-02-22T20:43:00Z</dcterms:created>
  <dcterms:modified xsi:type="dcterms:W3CDTF">2026-02-22T20:43:00Z</dcterms:modified>
</cp:coreProperties>
</file>