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8"/>
        <w:gridCol w:w="2268"/>
      </w:tblGrid>
      <w:tr w:rsidR="00CC7AFF" w14:paraId="12A9BB66" w14:textId="77777777" w:rsidTr="007C2B63">
        <w:tc>
          <w:tcPr>
            <w:tcW w:w="7508" w:type="dxa"/>
          </w:tcPr>
          <w:p w14:paraId="78677CD8" w14:textId="77777777" w:rsidR="00CC7AFF" w:rsidRPr="00E06815" w:rsidRDefault="00CC7AFF" w:rsidP="007C2B63">
            <w:pPr>
              <w:pStyle w:val="Heading1"/>
              <w:jc w:val="center"/>
              <w:outlineLvl w:val="0"/>
            </w:pPr>
            <w:bookmarkStart w:id="0" w:name="_GoBack"/>
            <w:bookmarkEnd w:id="0"/>
            <w:r w:rsidRPr="00E06815">
              <w:t>Friends of Colliers Wood Parks and Green Spaces</w:t>
            </w:r>
          </w:p>
          <w:p w14:paraId="352D679A" w14:textId="22BAFE19" w:rsidR="00CC7AFF" w:rsidRDefault="00CC7AFF" w:rsidP="007C2B63">
            <w:pPr>
              <w:pStyle w:val="Heading2"/>
              <w:jc w:val="center"/>
              <w:outlineLvl w:val="1"/>
              <w:rPr>
                <w:sz w:val="44"/>
              </w:rPr>
            </w:pPr>
            <w:r w:rsidRPr="00CC7AFF">
              <w:rPr>
                <w:sz w:val="44"/>
              </w:rPr>
              <w:t>Notes of the meeting</w:t>
            </w:r>
            <w:r>
              <w:rPr>
                <w:sz w:val="44"/>
              </w:rPr>
              <w:t xml:space="preserve"> held</w:t>
            </w:r>
          </w:p>
          <w:p w14:paraId="67511425" w14:textId="3E3A5C6F" w:rsidR="00CC7AFF" w:rsidRPr="00AC7B52" w:rsidRDefault="00005EA6" w:rsidP="000B1F70">
            <w:pPr>
              <w:pStyle w:val="Heading2"/>
              <w:jc w:val="center"/>
              <w:outlineLvl w:val="1"/>
            </w:pPr>
            <w:r>
              <w:t>o</w:t>
            </w:r>
            <w:r w:rsidR="00CC7AFF">
              <w:t xml:space="preserve">n </w:t>
            </w:r>
            <w:r w:rsidR="005F4DD9">
              <w:t>16 September 2024</w:t>
            </w:r>
          </w:p>
        </w:tc>
        <w:tc>
          <w:tcPr>
            <w:tcW w:w="2268" w:type="dxa"/>
          </w:tcPr>
          <w:p w14:paraId="2C7EAC6E" w14:textId="77777777" w:rsidR="00CC7AFF" w:rsidRDefault="00CC7AFF" w:rsidP="007C2B6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1486FDD1" wp14:editId="19C3F286">
                  <wp:extent cx="901411" cy="887490"/>
                  <wp:effectExtent l="0" t="0" r="635" b="190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FCWP Lime Logo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3347" cy="9090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85CBA64" w14:textId="77777777" w:rsidR="00CC7AFF" w:rsidRDefault="00CC7AFF" w:rsidP="00047921">
      <w:pPr>
        <w:spacing w:after="160" w:line="259" w:lineRule="auto"/>
        <w:jc w:val="center"/>
        <w:rPr>
          <w:rFonts w:ascii="Arial" w:eastAsia="Arial" w:hAnsi="Arial" w:cs="Arial"/>
          <w:b/>
        </w:rPr>
      </w:pPr>
    </w:p>
    <w:p w14:paraId="5F8452A4" w14:textId="4D22502B" w:rsidR="002324CC" w:rsidRDefault="002324CC">
      <w:pPr>
        <w:spacing w:after="160" w:line="259" w:lineRule="auto"/>
        <w:rPr>
          <w:rFonts w:ascii="Arial" w:eastAsia="Arial" w:hAnsi="Arial" w:cs="Arial"/>
        </w:rPr>
      </w:pPr>
      <w:r w:rsidRPr="00280E92">
        <w:rPr>
          <w:rFonts w:ascii="Arial" w:eastAsia="Arial" w:hAnsi="Arial" w:cs="Arial"/>
        </w:rPr>
        <w:t>Present: Margaret</w:t>
      </w:r>
      <w:r w:rsidR="005F4DD9">
        <w:rPr>
          <w:rFonts w:ascii="Arial" w:eastAsia="Arial" w:hAnsi="Arial" w:cs="Arial"/>
        </w:rPr>
        <w:t xml:space="preserve"> (chair)</w:t>
      </w:r>
      <w:r w:rsidRPr="00280E92">
        <w:rPr>
          <w:rFonts w:ascii="Arial" w:eastAsia="Arial" w:hAnsi="Arial" w:cs="Arial"/>
        </w:rPr>
        <w:t xml:space="preserve">, </w:t>
      </w:r>
      <w:r w:rsidR="005F4DD9">
        <w:rPr>
          <w:rFonts w:ascii="Arial" w:eastAsia="Arial" w:hAnsi="Arial" w:cs="Arial"/>
        </w:rPr>
        <w:t xml:space="preserve">Lily Rose, Alison, Elizabeth, Zoe, Tom W, Gary, Diane, </w:t>
      </w:r>
      <w:r w:rsidRPr="00280E92">
        <w:rPr>
          <w:rFonts w:ascii="Arial" w:eastAsia="Arial" w:hAnsi="Arial" w:cs="Arial"/>
        </w:rPr>
        <w:t xml:space="preserve">Susan, </w:t>
      </w:r>
      <w:r w:rsidR="005F4DD9">
        <w:rPr>
          <w:rFonts w:ascii="Arial" w:eastAsia="Arial" w:hAnsi="Arial" w:cs="Arial"/>
        </w:rPr>
        <w:t>Sue</w:t>
      </w:r>
      <w:r w:rsidRPr="00280E92">
        <w:rPr>
          <w:rFonts w:ascii="Arial" w:eastAsia="Arial" w:hAnsi="Arial" w:cs="Arial"/>
        </w:rPr>
        <w:t xml:space="preserve">, </w:t>
      </w:r>
      <w:r w:rsidR="005F4DD9">
        <w:rPr>
          <w:rFonts w:ascii="Arial" w:eastAsia="Arial" w:hAnsi="Arial" w:cs="Arial"/>
        </w:rPr>
        <w:t xml:space="preserve">Andy, </w:t>
      </w:r>
      <w:r w:rsidR="00280E92" w:rsidRPr="00280E92">
        <w:rPr>
          <w:rFonts w:ascii="Arial" w:eastAsia="Arial" w:hAnsi="Arial" w:cs="Arial"/>
        </w:rPr>
        <w:t xml:space="preserve">Bryony (Notes) and </w:t>
      </w:r>
      <w:r w:rsidR="005F4DD9">
        <w:rPr>
          <w:rFonts w:ascii="Arial" w:eastAsia="Arial" w:hAnsi="Arial" w:cs="Arial"/>
        </w:rPr>
        <w:t>Tom S.</w:t>
      </w:r>
    </w:p>
    <w:p w14:paraId="3B576B5F" w14:textId="7DB42885" w:rsidR="00005EA6" w:rsidRPr="00CC7AFF" w:rsidRDefault="00005EA6" w:rsidP="00005EA6">
      <w:pPr>
        <w:spacing w:after="160" w:line="259" w:lineRule="auto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u w:val="single"/>
        </w:rPr>
        <w:t>1</w:t>
      </w:r>
      <w:r w:rsidRPr="00CC7AFF">
        <w:rPr>
          <w:rFonts w:ascii="Arial" w:eastAsia="Arial" w:hAnsi="Arial" w:cs="Arial"/>
          <w:u w:val="single"/>
        </w:rPr>
        <w:t xml:space="preserve">. Apologies </w:t>
      </w:r>
    </w:p>
    <w:p w14:paraId="01628365" w14:textId="6A67479C" w:rsidR="00005EA6" w:rsidRDefault="00005EA6">
      <w:pPr>
        <w:spacing w:after="160" w:line="259" w:lineRule="auto"/>
        <w:rPr>
          <w:rFonts w:ascii="Arial" w:eastAsia="Arial" w:hAnsi="Arial" w:cs="Arial"/>
        </w:rPr>
      </w:pPr>
      <w:r w:rsidRPr="00CC7AFF">
        <w:rPr>
          <w:rFonts w:ascii="Arial" w:eastAsia="Arial" w:hAnsi="Arial" w:cs="Arial"/>
        </w:rPr>
        <w:t>Apologies were received from</w:t>
      </w:r>
      <w:r>
        <w:rPr>
          <w:rFonts w:ascii="Arial" w:eastAsia="Arial" w:hAnsi="Arial" w:cs="Arial"/>
        </w:rPr>
        <w:t xml:space="preserve"> </w:t>
      </w:r>
      <w:r w:rsidR="005F4DD9">
        <w:rPr>
          <w:rFonts w:ascii="Arial" w:eastAsia="Arial" w:hAnsi="Arial" w:cs="Arial"/>
        </w:rPr>
        <w:t>Helen, Daniela, Peter and Mark</w:t>
      </w:r>
      <w:r>
        <w:rPr>
          <w:rFonts w:ascii="Arial" w:eastAsia="Arial" w:hAnsi="Arial" w:cs="Arial"/>
        </w:rPr>
        <w:t>.</w:t>
      </w:r>
    </w:p>
    <w:p w14:paraId="0FC22838" w14:textId="30B0DD11" w:rsidR="002974F4" w:rsidRDefault="002974F4">
      <w:pPr>
        <w:spacing w:after="160" w:line="259" w:lineRule="auto"/>
        <w:rPr>
          <w:rFonts w:ascii="Arial" w:eastAsia="Arial" w:hAnsi="Arial" w:cs="Arial"/>
          <w:u w:val="single"/>
        </w:rPr>
      </w:pPr>
      <w:r w:rsidRPr="002974F4">
        <w:rPr>
          <w:rFonts w:ascii="Arial" w:eastAsia="Arial" w:hAnsi="Arial" w:cs="Arial"/>
          <w:u w:val="single"/>
        </w:rPr>
        <w:t>2. Outdoor Gym in CW Recreation Ground</w:t>
      </w:r>
    </w:p>
    <w:p w14:paraId="73453179" w14:textId="4E2353DF" w:rsidR="00F53A14" w:rsidRDefault="002974F4">
      <w:pPr>
        <w:spacing w:after="160" w:line="259" w:lineRule="auto"/>
        <w:rPr>
          <w:rFonts w:ascii="Arial" w:eastAsia="Arial" w:hAnsi="Arial" w:cs="Arial"/>
        </w:rPr>
      </w:pPr>
      <w:r w:rsidRPr="002974F4">
        <w:rPr>
          <w:rFonts w:ascii="Arial" w:eastAsia="Arial" w:hAnsi="Arial" w:cs="Arial"/>
        </w:rPr>
        <w:t>Zoe talked about the plans for an outdoor gym</w:t>
      </w:r>
      <w:r w:rsidR="00F1379A">
        <w:rPr>
          <w:rFonts w:ascii="Arial" w:eastAsia="Arial" w:hAnsi="Arial" w:cs="Arial"/>
        </w:rPr>
        <w:t>,</w:t>
      </w:r>
      <w:r w:rsidRPr="002974F4">
        <w:rPr>
          <w:rFonts w:ascii="Arial" w:eastAsia="Arial" w:hAnsi="Arial" w:cs="Arial"/>
        </w:rPr>
        <w:t xml:space="preserve"> the last part of a bid </w:t>
      </w:r>
      <w:r w:rsidR="00F1379A">
        <w:rPr>
          <w:rFonts w:ascii="Arial" w:eastAsia="Arial" w:hAnsi="Arial" w:cs="Arial"/>
        </w:rPr>
        <w:t xml:space="preserve">agreed </w:t>
      </w:r>
      <w:r w:rsidRPr="002974F4">
        <w:rPr>
          <w:rFonts w:ascii="Arial" w:eastAsia="Arial" w:hAnsi="Arial" w:cs="Arial"/>
        </w:rPr>
        <w:t>a few years ago.</w:t>
      </w:r>
      <w:r w:rsidR="008320C9">
        <w:rPr>
          <w:rFonts w:ascii="Arial" w:eastAsia="Arial" w:hAnsi="Arial" w:cs="Arial"/>
        </w:rPr>
        <w:t xml:space="preserve"> One of the aims of the gym was to encourage women and girls to exercise in the park.</w:t>
      </w:r>
      <w:r>
        <w:rPr>
          <w:rFonts w:ascii="Arial" w:eastAsia="Arial" w:hAnsi="Arial" w:cs="Arial"/>
        </w:rPr>
        <w:t xml:space="preserve"> </w:t>
      </w:r>
      <w:r w:rsidR="00F53A14">
        <w:rPr>
          <w:rFonts w:ascii="Arial" w:eastAsia="Arial" w:hAnsi="Arial" w:cs="Arial"/>
        </w:rPr>
        <w:t xml:space="preserve">The detail had to be submitted by 30 September. </w:t>
      </w:r>
      <w:r>
        <w:rPr>
          <w:rFonts w:ascii="Arial" w:eastAsia="Arial" w:hAnsi="Arial" w:cs="Arial"/>
        </w:rPr>
        <w:t xml:space="preserve">The </w:t>
      </w:r>
      <w:r w:rsidR="008320C9">
        <w:rPr>
          <w:rFonts w:ascii="Arial" w:eastAsia="Arial" w:hAnsi="Arial" w:cs="Arial"/>
        </w:rPr>
        <w:t xml:space="preserve">meeting thought the </w:t>
      </w:r>
      <w:r>
        <w:rPr>
          <w:rFonts w:ascii="Arial" w:eastAsia="Arial" w:hAnsi="Arial" w:cs="Arial"/>
        </w:rPr>
        <w:t>best location would be behind the table tennis, opposite the mud kitchen</w:t>
      </w:r>
      <w:r w:rsidR="008320C9">
        <w:rPr>
          <w:rFonts w:ascii="Arial" w:eastAsia="Arial" w:hAnsi="Arial" w:cs="Arial"/>
        </w:rPr>
        <w:t>, rather than near the multiuse sports area which would offer less privacy.</w:t>
      </w:r>
      <w:r>
        <w:rPr>
          <w:rFonts w:ascii="Arial" w:eastAsia="Arial" w:hAnsi="Arial" w:cs="Arial"/>
        </w:rPr>
        <w:t xml:space="preserve">  Zoe </w:t>
      </w:r>
      <w:r w:rsidR="000B1F70">
        <w:rPr>
          <w:rFonts w:ascii="Arial" w:eastAsia="Arial" w:hAnsi="Arial" w:cs="Arial"/>
        </w:rPr>
        <w:t xml:space="preserve">had been </w:t>
      </w:r>
      <w:r>
        <w:rPr>
          <w:rFonts w:ascii="Arial" w:eastAsia="Arial" w:hAnsi="Arial" w:cs="Arial"/>
        </w:rPr>
        <w:t>assured</w:t>
      </w:r>
      <w:r w:rsidR="000B1F70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that the materials used would ensure that rainfall would drain through and not add to the flooding. Concern was expressed about the size of the gym –</w:t>
      </w:r>
      <w:r w:rsidR="00F53A14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maximum 65 square metres</w:t>
      </w:r>
      <w:r w:rsidR="00F53A14">
        <w:rPr>
          <w:rFonts w:ascii="Arial" w:eastAsia="Arial" w:hAnsi="Arial" w:cs="Arial"/>
        </w:rPr>
        <w:t xml:space="preserve"> – but most present agreed to going ahead with the project in principle.</w:t>
      </w:r>
      <w:r w:rsidR="000B1F70">
        <w:rPr>
          <w:rFonts w:ascii="Arial" w:eastAsia="Arial" w:hAnsi="Arial" w:cs="Arial"/>
        </w:rPr>
        <w:t xml:space="preserve"> It was agreed that bids in future</w:t>
      </w:r>
      <w:r w:rsidR="00F53A14">
        <w:rPr>
          <w:rFonts w:ascii="Arial" w:eastAsia="Arial" w:hAnsi="Arial" w:cs="Arial"/>
        </w:rPr>
        <w:t xml:space="preserve"> w</w:t>
      </w:r>
      <w:r w:rsidR="00F1379A">
        <w:rPr>
          <w:rFonts w:ascii="Arial" w:eastAsia="Arial" w:hAnsi="Arial" w:cs="Arial"/>
        </w:rPr>
        <w:t>o</w:t>
      </w:r>
      <w:r w:rsidR="00F53A14">
        <w:rPr>
          <w:rFonts w:ascii="Arial" w:eastAsia="Arial" w:hAnsi="Arial" w:cs="Arial"/>
        </w:rPr>
        <w:t xml:space="preserve">uld consider and </w:t>
      </w:r>
      <w:proofErr w:type="gramStart"/>
      <w:r w:rsidR="00F53A14">
        <w:rPr>
          <w:rFonts w:ascii="Arial" w:eastAsia="Arial" w:hAnsi="Arial" w:cs="Arial"/>
        </w:rPr>
        <w:t>make reference</w:t>
      </w:r>
      <w:proofErr w:type="gramEnd"/>
      <w:r w:rsidR="00F53A14">
        <w:rPr>
          <w:rFonts w:ascii="Arial" w:eastAsia="Arial" w:hAnsi="Arial" w:cs="Arial"/>
        </w:rPr>
        <w:t xml:space="preserve"> to wildlife habitat</w:t>
      </w:r>
      <w:r w:rsidR="00F1379A">
        <w:rPr>
          <w:rFonts w:ascii="Arial" w:eastAsia="Arial" w:hAnsi="Arial" w:cs="Arial"/>
        </w:rPr>
        <w:t>.</w:t>
      </w:r>
    </w:p>
    <w:p w14:paraId="70B6E83D" w14:textId="48A58209" w:rsidR="00F53A14" w:rsidRDefault="00F53A14">
      <w:pPr>
        <w:spacing w:after="160" w:line="259" w:lineRule="auto"/>
        <w:rPr>
          <w:rFonts w:ascii="Arial" w:eastAsia="Arial" w:hAnsi="Arial" w:cs="Arial"/>
          <w:u w:val="single"/>
        </w:rPr>
      </w:pPr>
      <w:r w:rsidRPr="00F53A14">
        <w:rPr>
          <w:rFonts w:ascii="Arial" w:eastAsia="Arial" w:hAnsi="Arial" w:cs="Arial"/>
          <w:u w:val="single"/>
        </w:rPr>
        <w:t>3. Matters arising</w:t>
      </w:r>
    </w:p>
    <w:p w14:paraId="1D98293E" w14:textId="755F078D" w:rsidR="00F53A14" w:rsidRDefault="00F53A14">
      <w:pPr>
        <w:spacing w:after="160" w:line="259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3.1 Susan showed examples of the signs that she had had made up. </w:t>
      </w:r>
      <w:r w:rsidR="00F1379A">
        <w:rPr>
          <w:rFonts w:ascii="Arial" w:eastAsia="Arial" w:hAnsi="Arial" w:cs="Arial"/>
        </w:rPr>
        <w:t xml:space="preserve">Including information </w:t>
      </w:r>
      <w:proofErr w:type="spellStart"/>
      <w:r w:rsidR="00F1379A">
        <w:rPr>
          <w:rFonts w:ascii="Arial" w:eastAsia="Arial" w:hAnsi="Arial" w:cs="Arial"/>
        </w:rPr>
        <w:t>eg</w:t>
      </w:r>
      <w:proofErr w:type="spellEnd"/>
      <w:r>
        <w:rPr>
          <w:rFonts w:ascii="Arial" w:eastAsia="Arial" w:hAnsi="Arial" w:cs="Arial"/>
        </w:rPr>
        <w:t xml:space="preserve"> why areas were being left unmown </w:t>
      </w:r>
      <w:r w:rsidR="00F1379A">
        <w:rPr>
          <w:rFonts w:ascii="Arial" w:eastAsia="Arial" w:hAnsi="Arial" w:cs="Arial"/>
        </w:rPr>
        <w:t xml:space="preserve">they </w:t>
      </w:r>
      <w:r>
        <w:rPr>
          <w:rFonts w:ascii="Arial" w:eastAsia="Arial" w:hAnsi="Arial" w:cs="Arial"/>
        </w:rPr>
        <w:t xml:space="preserve">gave QR code </w:t>
      </w:r>
      <w:r w:rsidR="00F1379A">
        <w:rPr>
          <w:rFonts w:ascii="Arial" w:eastAsia="Arial" w:hAnsi="Arial" w:cs="Arial"/>
        </w:rPr>
        <w:t>for</w:t>
      </w:r>
      <w:r>
        <w:rPr>
          <w:rFonts w:ascii="Arial" w:eastAsia="Arial" w:hAnsi="Arial" w:cs="Arial"/>
        </w:rPr>
        <w:t xml:space="preserve"> the WhatsApp group. The meeting thanked Susan for the attractive and clear signs. </w:t>
      </w:r>
      <w:r w:rsidR="00F1379A">
        <w:rPr>
          <w:rFonts w:ascii="Arial" w:eastAsia="Arial" w:hAnsi="Arial" w:cs="Arial"/>
        </w:rPr>
        <w:t>T</w:t>
      </w:r>
      <w:r>
        <w:rPr>
          <w:rFonts w:ascii="Arial" w:eastAsia="Arial" w:hAnsi="Arial" w:cs="Arial"/>
        </w:rPr>
        <w:t>he meadow behind the bus stop should be the first recipient.</w:t>
      </w:r>
    </w:p>
    <w:p w14:paraId="7AD24402" w14:textId="34B8D5FD" w:rsidR="00F53A14" w:rsidRDefault="00F53A14">
      <w:pPr>
        <w:spacing w:after="160" w:line="259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Susan and Tom</w:t>
      </w:r>
      <w:r w:rsidR="00F1379A">
        <w:rPr>
          <w:rFonts w:ascii="Arial" w:eastAsia="Arial" w:hAnsi="Arial" w:cs="Arial"/>
        </w:rPr>
        <w:t xml:space="preserve"> W</w:t>
      </w:r>
      <w:r>
        <w:rPr>
          <w:rFonts w:ascii="Arial" w:eastAsia="Arial" w:hAnsi="Arial" w:cs="Arial"/>
        </w:rPr>
        <w:t xml:space="preserve"> </w:t>
      </w:r>
      <w:r w:rsidR="00F1379A">
        <w:rPr>
          <w:rFonts w:ascii="Arial" w:eastAsia="Arial" w:hAnsi="Arial" w:cs="Arial"/>
        </w:rPr>
        <w:t>outlined</w:t>
      </w:r>
      <w:r>
        <w:rPr>
          <w:rFonts w:ascii="Arial" w:eastAsia="Arial" w:hAnsi="Arial" w:cs="Arial"/>
        </w:rPr>
        <w:t xml:space="preserve"> the plan for the meadow which included an order for 1000 bulbs (funded by Clarion Housing not the council)</w:t>
      </w:r>
      <w:r w:rsidR="00F1379A"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chosen to extend the flowering season.</w:t>
      </w:r>
    </w:p>
    <w:p w14:paraId="1DA47F9B" w14:textId="0564B194" w:rsidR="00F53A14" w:rsidRDefault="00F53A14">
      <w:pPr>
        <w:spacing w:after="160" w:line="259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Bulb planting days w</w:t>
      </w:r>
      <w:r w:rsidR="00F1379A">
        <w:rPr>
          <w:rFonts w:ascii="Arial" w:eastAsia="Arial" w:hAnsi="Arial" w:cs="Arial"/>
        </w:rPr>
        <w:t>ould</w:t>
      </w:r>
      <w:r>
        <w:rPr>
          <w:rFonts w:ascii="Arial" w:eastAsia="Arial" w:hAnsi="Arial" w:cs="Arial"/>
        </w:rPr>
        <w:t xml:space="preserve"> be organised on the usual gardening days and on an </w:t>
      </w:r>
      <w:r w:rsidR="00F1379A">
        <w:rPr>
          <w:rFonts w:ascii="Arial" w:eastAsia="Arial" w:hAnsi="Arial" w:cs="Arial"/>
        </w:rPr>
        <w:t xml:space="preserve">additional </w:t>
      </w:r>
      <w:r>
        <w:rPr>
          <w:rFonts w:ascii="Arial" w:eastAsia="Arial" w:hAnsi="Arial" w:cs="Arial"/>
        </w:rPr>
        <w:t xml:space="preserve">ad hoc basis.  Tom </w:t>
      </w:r>
      <w:r w:rsidR="00F1379A">
        <w:rPr>
          <w:rFonts w:ascii="Arial" w:eastAsia="Arial" w:hAnsi="Arial" w:cs="Arial"/>
        </w:rPr>
        <w:t xml:space="preserve">W </w:t>
      </w:r>
      <w:r>
        <w:rPr>
          <w:rFonts w:ascii="Arial" w:eastAsia="Arial" w:hAnsi="Arial" w:cs="Arial"/>
        </w:rPr>
        <w:t>would arrange to borrow trowels and dibbers.</w:t>
      </w:r>
    </w:p>
    <w:p w14:paraId="70B30A2C" w14:textId="32F7E8CD" w:rsidR="00F53A14" w:rsidRDefault="00F53A14">
      <w:pPr>
        <w:spacing w:after="160" w:line="259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Other ideas were suggested: increasing advertising on social media especially aimed at half term; asking local businesses for support.</w:t>
      </w:r>
      <w:r w:rsidR="000B1F70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Sue volunteered to </w:t>
      </w:r>
      <w:r w:rsidR="00F1379A">
        <w:rPr>
          <w:rFonts w:ascii="Arial" w:eastAsia="Arial" w:hAnsi="Arial" w:cs="Arial"/>
        </w:rPr>
        <w:t>talk to</w:t>
      </w:r>
      <w:r>
        <w:rPr>
          <w:rFonts w:ascii="Arial" w:eastAsia="Arial" w:hAnsi="Arial" w:cs="Arial"/>
        </w:rPr>
        <w:t xml:space="preserve"> the manager at the Holden.</w:t>
      </w:r>
    </w:p>
    <w:p w14:paraId="4E09781F" w14:textId="35F682B7" w:rsidR="005B2FEF" w:rsidRDefault="00F53A14">
      <w:pPr>
        <w:spacing w:after="160" w:line="259" w:lineRule="auto"/>
        <w:rPr>
          <w:rFonts w:ascii="Arial" w:eastAsia="Arial" w:hAnsi="Arial" w:cs="Arial"/>
          <w:u w:val="single"/>
        </w:rPr>
      </w:pPr>
      <w:r w:rsidRPr="005B2FEF">
        <w:rPr>
          <w:rFonts w:ascii="Arial" w:eastAsia="Arial" w:hAnsi="Arial" w:cs="Arial"/>
          <w:u w:val="single"/>
        </w:rPr>
        <w:t xml:space="preserve">3.2 </w:t>
      </w:r>
      <w:r w:rsidR="005B2FEF" w:rsidRPr="005B2FEF">
        <w:rPr>
          <w:rFonts w:ascii="Arial" w:eastAsia="Arial" w:hAnsi="Arial" w:cs="Arial"/>
          <w:u w:val="single"/>
        </w:rPr>
        <w:t>River cleaning</w:t>
      </w:r>
    </w:p>
    <w:p w14:paraId="056CC50A" w14:textId="77777777" w:rsidR="00F1379A" w:rsidRDefault="005B2FEF">
      <w:pPr>
        <w:spacing w:after="160" w:line="259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Councillor Kirsten Galea had attended a previous river cleaning day</w:t>
      </w:r>
      <w:r w:rsidR="00F1379A">
        <w:rPr>
          <w:rFonts w:ascii="Arial" w:eastAsia="Arial" w:hAnsi="Arial" w:cs="Arial"/>
        </w:rPr>
        <w:t>.  She had</w:t>
      </w:r>
      <w:r>
        <w:rPr>
          <w:rFonts w:ascii="Arial" w:eastAsia="Arial" w:hAnsi="Arial" w:cs="Arial"/>
        </w:rPr>
        <w:t xml:space="preserve"> organised with Margaret for the company she worked for to have a river cleaning session</w:t>
      </w:r>
      <w:r w:rsidR="00F1379A">
        <w:rPr>
          <w:rFonts w:ascii="Arial" w:eastAsia="Arial" w:hAnsi="Arial" w:cs="Arial"/>
        </w:rPr>
        <w:t>, with u</w:t>
      </w:r>
      <w:r>
        <w:rPr>
          <w:rFonts w:ascii="Arial" w:eastAsia="Arial" w:hAnsi="Arial" w:cs="Arial"/>
        </w:rPr>
        <w:t>p to ten people attending</w:t>
      </w:r>
      <w:r w:rsidR="00F1379A">
        <w:rPr>
          <w:rFonts w:ascii="Arial" w:eastAsia="Arial" w:hAnsi="Arial" w:cs="Arial"/>
        </w:rPr>
        <w:t>.</w:t>
      </w:r>
    </w:p>
    <w:p w14:paraId="0DA9A037" w14:textId="222CAEE7" w:rsidR="005B2FEF" w:rsidRDefault="005B2FEF">
      <w:pPr>
        <w:spacing w:after="160" w:line="259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Later in the meeting Margaret outlined the precautions she took when leading a river clean.  She conducted a risk assessment for each event and always gave a talk to the group of volunteers about the risks involved and how to avoid them. Sue suggested that Margaret could also add a WhatsApp message each time which would act as pro</w:t>
      </w:r>
      <w:r w:rsidR="001E0657">
        <w:rPr>
          <w:rFonts w:ascii="Arial" w:eastAsia="Arial" w:hAnsi="Arial" w:cs="Arial"/>
        </w:rPr>
        <w:t>of for</w:t>
      </w:r>
      <w:r>
        <w:rPr>
          <w:rFonts w:ascii="Arial" w:eastAsia="Arial" w:hAnsi="Arial" w:cs="Arial"/>
        </w:rPr>
        <w:t xml:space="preserve"> insurers.</w:t>
      </w:r>
    </w:p>
    <w:p w14:paraId="09468BA3" w14:textId="208BFEBE" w:rsidR="005B2FEF" w:rsidRDefault="005B2FEF">
      <w:pPr>
        <w:spacing w:after="160" w:line="259" w:lineRule="auto"/>
        <w:rPr>
          <w:rFonts w:ascii="Arial" w:eastAsia="Arial" w:hAnsi="Arial" w:cs="Arial"/>
          <w:u w:val="single"/>
        </w:rPr>
      </w:pPr>
      <w:r w:rsidRPr="00830A02">
        <w:rPr>
          <w:rFonts w:ascii="Arial" w:eastAsia="Arial" w:hAnsi="Arial" w:cs="Arial"/>
          <w:u w:val="single"/>
        </w:rPr>
        <w:t>4</w:t>
      </w:r>
      <w:r w:rsidR="00830A02" w:rsidRPr="00830A02">
        <w:rPr>
          <w:rFonts w:ascii="Arial" w:eastAsia="Arial" w:hAnsi="Arial" w:cs="Arial"/>
          <w:u w:val="single"/>
        </w:rPr>
        <w:t>. Wandle Park</w:t>
      </w:r>
    </w:p>
    <w:p w14:paraId="04ECF20C" w14:textId="2DF623D0" w:rsidR="00830A02" w:rsidRDefault="00F1379A">
      <w:pPr>
        <w:spacing w:after="160" w:line="259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</w:t>
      </w:r>
      <w:r w:rsidR="00830A02">
        <w:rPr>
          <w:rFonts w:ascii="Arial" w:eastAsia="Arial" w:hAnsi="Arial" w:cs="Arial"/>
        </w:rPr>
        <w:t xml:space="preserve">eplacement of the Willow structure was under discussion between Councillor Stuart Neaverson, Andrew Kauffman, Head of Parks and the creator of the original structure. </w:t>
      </w:r>
    </w:p>
    <w:p w14:paraId="1DD2B931" w14:textId="77777777" w:rsidR="00F1379A" w:rsidRDefault="00830A02">
      <w:pPr>
        <w:spacing w:after="160" w:line="259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The playground is repeatedly flooded</w:t>
      </w:r>
      <w:r w:rsidR="00F1379A">
        <w:rPr>
          <w:rFonts w:ascii="Arial" w:eastAsia="Arial" w:hAnsi="Arial" w:cs="Arial"/>
        </w:rPr>
        <w:t>.  I</w:t>
      </w:r>
      <w:r>
        <w:rPr>
          <w:rFonts w:ascii="Arial" w:eastAsia="Arial" w:hAnsi="Arial" w:cs="Arial"/>
        </w:rPr>
        <w:t xml:space="preserve">t was agreed to ask councillors if there were plans for the playground. </w:t>
      </w:r>
    </w:p>
    <w:p w14:paraId="75D30D09" w14:textId="2C3CDE44" w:rsidR="00830A02" w:rsidRDefault="00830A02">
      <w:pPr>
        <w:spacing w:after="160" w:line="259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Another idea, which Alison offered to take forward, would be to design a notice that explained that the park was owned by the National trust and managed by the council.  It was a flood plain</w:t>
      </w:r>
      <w:r w:rsidR="00F1379A">
        <w:rPr>
          <w:rFonts w:ascii="Arial" w:eastAsia="Arial" w:hAnsi="Arial" w:cs="Arial"/>
        </w:rPr>
        <w:t>;</w:t>
      </w:r>
      <w:r>
        <w:rPr>
          <w:rFonts w:ascii="Arial" w:eastAsia="Arial" w:hAnsi="Arial" w:cs="Arial"/>
        </w:rPr>
        <w:t xml:space="preserve"> draining away water that would otherwise flood the High Street. </w:t>
      </w:r>
      <w:r w:rsidR="00F1379A">
        <w:rPr>
          <w:rFonts w:ascii="Arial" w:eastAsia="Arial" w:hAnsi="Arial" w:cs="Arial"/>
        </w:rPr>
        <w:t>K</w:t>
      </w:r>
      <w:r>
        <w:rPr>
          <w:rFonts w:ascii="Arial" w:eastAsia="Arial" w:hAnsi="Arial" w:cs="Arial"/>
        </w:rPr>
        <w:t xml:space="preserve">ept in as natural a state as possible </w:t>
      </w:r>
      <w:r w:rsidR="00F1379A">
        <w:rPr>
          <w:rFonts w:ascii="Arial" w:eastAsia="Arial" w:hAnsi="Arial" w:cs="Arial"/>
        </w:rPr>
        <w:t xml:space="preserve">many </w:t>
      </w:r>
      <w:r>
        <w:rPr>
          <w:rFonts w:ascii="Arial" w:eastAsia="Arial" w:hAnsi="Arial" w:cs="Arial"/>
        </w:rPr>
        <w:t>birds that could be observed</w:t>
      </w:r>
      <w:r w:rsidR="00F1379A">
        <w:rPr>
          <w:rFonts w:ascii="Arial" w:eastAsia="Arial" w:hAnsi="Arial" w:cs="Arial"/>
        </w:rPr>
        <w:t>, including</w:t>
      </w:r>
      <w:r>
        <w:rPr>
          <w:rFonts w:ascii="Arial" w:eastAsia="Arial" w:hAnsi="Arial" w:cs="Arial"/>
        </w:rPr>
        <w:t xml:space="preserve"> </w:t>
      </w:r>
      <w:r w:rsidR="00F1379A">
        <w:rPr>
          <w:rFonts w:ascii="Arial" w:eastAsia="Arial" w:hAnsi="Arial" w:cs="Arial"/>
        </w:rPr>
        <w:t>k</w:t>
      </w:r>
      <w:r>
        <w:rPr>
          <w:rFonts w:ascii="Arial" w:eastAsia="Arial" w:hAnsi="Arial" w:cs="Arial"/>
        </w:rPr>
        <w:t xml:space="preserve">ingfishers, little egrets, herons, </w:t>
      </w:r>
      <w:proofErr w:type="spellStart"/>
      <w:r>
        <w:rPr>
          <w:rFonts w:ascii="Arial" w:eastAsia="Arial" w:hAnsi="Arial" w:cs="Arial"/>
        </w:rPr>
        <w:t>cetti’s</w:t>
      </w:r>
      <w:proofErr w:type="spellEnd"/>
      <w:r>
        <w:rPr>
          <w:rFonts w:ascii="Arial" w:eastAsia="Arial" w:hAnsi="Arial" w:cs="Arial"/>
        </w:rPr>
        <w:t xml:space="preserve"> warblers, woodpeckers.</w:t>
      </w:r>
      <w:r w:rsidR="0063454B">
        <w:rPr>
          <w:rFonts w:ascii="Arial" w:eastAsia="Arial" w:hAnsi="Arial" w:cs="Arial"/>
        </w:rPr>
        <w:t xml:space="preserve"> The draft design should be submitted to the council for funding and approval.</w:t>
      </w:r>
    </w:p>
    <w:p w14:paraId="75816B11" w14:textId="0F5BC025" w:rsidR="00830A02" w:rsidRDefault="00830A02">
      <w:pPr>
        <w:spacing w:after="160" w:line="259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The Baltic Close entrance continued to offer a very disappointing view of the park, overgrown and rubbish strewn despite litter picking by this group and </w:t>
      </w:r>
      <w:proofErr w:type="spellStart"/>
      <w:r w:rsidR="00F1379A">
        <w:rPr>
          <w:rFonts w:ascii="Arial" w:eastAsia="Arial" w:hAnsi="Arial" w:cs="Arial"/>
        </w:rPr>
        <w:t>I</w:t>
      </w:r>
      <w:r>
        <w:rPr>
          <w:rFonts w:ascii="Arial" w:eastAsia="Arial" w:hAnsi="Arial" w:cs="Arial"/>
        </w:rPr>
        <w:t>dVerde</w:t>
      </w:r>
      <w:proofErr w:type="spellEnd"/>
      <w:r>
        <w:rPr>
          <w:rFonts w:ascii="Arial" w:eastAsia="Arial" w:hAnsi="Arial" w:cs="Arial"/>
        </w:rPr>
        <w:t xml:space="preserve">. It was agreed to remind the </w:t>
      </w:r>
      <w:r w:rsidR="00F1379A">
        <w:rPr>
          <w:rFonts w:ascii="Arial" w:eastAsia="Arial" w:hAnsi="Arial" w:cs="Arial"/>
        </w:rPr>
        <w:t>H</w:t>
      </w:r>
      <w:r>
        <w:rPr>
          <w:rFonts w:ascii="Arial" w:eastAsia="Arial" w:hAnsi="Arial" w:cs="Arial"/>
        </w:rPr>
        <w:t>ead of Parks that this needed attention.  Elizabeth suggested planting standard trees</w:t>
      </w:r>
      <w:r w:rsidR="0063454B">
        <w:rPr>
          <w:rFonts w:ascii="Arial" w:eastAsia="Arial" w:hAnsi="Arial" w:cs="Arial"/>
        </w:rPr>
        <w:t>, one on each side continuing the line of trees in Baltic Close.</w:t>
      </w:r>
    </w:p>
    <w:p w14:paraId="3C95D747" w14:textId="374E81EE" w:rsidR="0063454B" w:rsidRDefault="0063454B">
      <w:pPr>
        <w:spacing w:after="160" w:line="259" w:lineRule="auto"/>
        <w:rPr>
          <w:rFonts w:ascii="Arial" w:eastAsia="Arial" w:hAnsi="Arial" w:cs="Arial"/>
          <w:u w:val="single"/>
        </w:rPr>
      </w:pPr>
      <w:r w:rsidRPr="0063454B">
        <w:rPr>
          <w:rFonts w:ascii="Arial" w:eastAsia="Arial" w:hAnsi="Arial" w:cs="Arial"/>
          <w:u w:val="single"/>
        </w:rPr>
        <w:t>5. Ward allocation funding</w:t>
      </w:r>
    </w:p>
    <w:p w14:paraId="00C3D42B" w14:textId="752ECA43" w:rsidR="000B1F70" w:rsidRDefault="00F1379A">
      <w:pPr>
        <w:spacing w:after="160" w:line="259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</w:t>
      </w:r>
      <w:r w:rsidR="0063454B" w:rsidRPr="0063454B">
        <w:rPr>
          <w:rFonts w:ascii="Arial" w:eastAsia="Arial" w:hAnsi="Arial" w:cs="Arial"/>
        </w:rPr>
        <w:t xml:space="preserve">unding had been allocated by local councillors for this financial year and the next.  This was to purchase some equipment but also for maintenance costs. </w:t>
      </w:r>
      <w:r w:rsidR="001E0657">
        <w:rPr>
          <w:rFonts w:ascii="Arial" w:eastAsia="Arial" w:hAnsi="Arial" w:cs="Arial"/>
        </w:rPr>
        <w:t>Bryony</w:t>
      </w:r>
      <w:r w:rsidR="0063454B" w:rsidRPr="0063454B">
        <w:rPr>
          <w:rFonts w:ascii="Arial" w:eastAsia="Arial" w:hAnsi="Arial" w:cs="Arial"/>
        </w:rPr>
        <w:t xml:space="preserve"> confirmed the amounts for signage, bulbs</w:t>
      </w:r>
      <w:r>
        <w:rPr>
          <w:rFonts w:ascii="Arial" w:eastAsia="Arial" w:hAnsi="Arial" w:cs="Arial"/>
        </w:rPr>
        <w:t>,</w:t>
      </w:r>
      <w:r w:rsidR="0063454B" w:rsidRPr="0063454B">
        <w:rPr>
          <w:rFonts w:ascii="Arial" w:eastAsia="Arial" w:hAnsi="Arial" w:cs="Arial"/>
        </w:rPr>
        <w:t xml:space="preserve"> seeds and plants.</w:t>
      </w:r>
      <w:r w:rsidR="00167503">
        <w:rPr>
          <w:rFonts w:ascii="Arial" w:eastAsia="Arial" w:hAnsi="Arial" w:cs="Arial"/>
        </w:rPr>
        <w:t xml:space="preserve"> </w:t>
      </w:r>
      <w:r w:rsidR="000B1F70">
        <w:rPr>
          <w:rFonts w:ascii="Arial" w:eastAsia="Arial" w:hAnsi="Arial" w:cs="Arial"/>
        </w:rPr>
        <w:t xml:space="preserve">A trip would be made to the Evergreen Nursery to purchase plants for autumn planting. </w:t>
      </w:r>
    </w:p>
    <w:p w14:paraId="19996B4D" w14:textId="41B7AB7B" w:rsidR="0063454B" w:rsidRDefault="0063454B">
      <w:pPr>
        <w:spacing w:after="160" w:line="259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Elizabeth suggested that each area put in</w:t>
      </w:r>
      <w:r w:rsidR="00F1379A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a bid for what they needed for autumn planting.</w:t>
      </w:r>
      <w:r w:rsidR="00F1379A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She asked if there was petty cash and how much there was. Margaret agreed to check. Tom S said that if funding was required for something that </w:t>
      </w:r>
      <w:r w:rsidR="000B1F70">
        <w:rPr>
          <w:rFonts w:ascii="Arial" w:eastAsia="Arial" w:hAnsi="Arial" w:cs="Arial"/>
        </w:rPr>
        <w:t>the group</w:t>
      </w:r>
      <w:r>
        <w:rPr>
          <w:rFonts w:ascii="Arial" w:eastAsia="Arial" w:hAnsi="Arial" w:cs="Arial"/>
        </w:rPr>
        <w:t xml:space="preserve"> did not have money for the</w:t>
      </w:r>
      <w:r w:rsidR="000B1F70">
        <w:rPr>
          <w:rFonts w:ascii="Arial" w:eastAsia="Arial" w:hAnsi="Arial" w:cs="Arial"/>
        </w:rPr>
        <w:t>y</w:t>
      </w:r>
      <w:r>
        <w:rPr>
          <w:rFonts w:ascii="Arial" w:eastAsia="Arial" w:hAnsi="Arial" w:cs="Arial"/>
        </w:rPr>
        <w:t xml:space="preserve"> should not be afraid to approach the Residents’ Association.</w:t>
      </w:r>
      <w:r w:rsidR="00F1379A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He and Tom W felt that if the council had </w:t>
      </w:r>
      <w:r w:rsidR="006765B6">
        <w:rPr>
          <w:rFonts w:ascii="Arial" w:eastAsia="Arial" w:hAnsi="Arial" w:cs="Arial"/>
        </w:rPr>
        <w:t xml:space="preserve">still </w:t>
      </w:r>
      <w:r>
        <w:rPr>
          <w:rFonts w:ascii="Arial" w:eastAsia="Arial" w:hAnsi="Arial" w:cs="Arial"/>
        </w:rPr>
        <w:t xml:space="preserve">not requested </w:t>
      </w:r>
      <w:r w:rsidR="00F1379A">
        <w:rPr>
          <w:rFonts w:ascii="Arial" w:eastAsia="Arial" w:hAnsi="Arial" w:cs="Arial"/>
        </w:rPr>
        <w:t>the return of the funding</w:t>
      </w:r>
      <w:r>
        <w:rPr>
          <w:rFonts w:ascii="Arial" w:eastAsia="Arial" w:hAnsi="Arial" w:cs="Arial"/>
        </w:rPr>
        <w:t xml:space="preserve"> from the Bee Keepers Association </w:t>
      </w:r>
      <w:r w:rsidR="00F1379A">
        <w:rPr>
          <w:rFonts w:ascii="Arial" w:eastAsia="Arial" w:hAnsi="Arial" w:cs="Arial"/>
        </w:rPr>
        <w:t>i</w:t>
      </w:r>
      <w:r>
        <w:rPr>
          <w:rFonts w:ascii="Arial" w:eastAsia="Arial" w:hAnsi="Arial" w:cs="Arial"/>
        </w:rPr>
        <w:t xml:space="preserve">t should be retained.  </w:t>
      </w:r>
    </w:p>
    <w:p w14:paraId="17E21AD5" w14:textId="40649AF1" w:rsidR="0063454B" w:rsidRDefault="0063454B">
      <w:pPr>
        <w:spacing w:after="160" w:line="259" w:lineRule="auto"/>
        <w:rPr>
          <w:rFonts w:ascii="Arial" w:eastAsia="Arial" w:hAnsi="Arial" w:cs="Arial"/>
          <w:u w:val="single"/>
        </w:rPr>
      </w:pPr>
      <w:r w:rsidRPr="0063454B">
        <w:rPr>
          <w:rFonts w:ascii="Arial" w:eastAsia="Arial" w:hAnsi="Arial" w:cs="Arial"/>
          <w:u w:val="single"/>
        </w:rPr>
        <w:t>6. Any other business</w:t>
      </w:r>
    </w:p>
    <w:p w14:paraId="66C7C50E" w14:textId="79ACD2A5" w:rsidR="0063454B" w:rsidRPr="0063454B" w:rsidRDefault="0063454B">
      <w:pPr>
        <w:spacing w:after="160" w:line="259" w:lineRule="auto"/>
        <w:rPr>
          <w:rFonts w:ascii="Arial" w:eastAsia="Arial" w:hAnsi="Arial" w:cs="Arial"/>
        </w:rPr>
      </w:pPr>
      <w:r w:rsidRPr="0063454B">
        <w:rPr>
          <w:rFonts w:ascii="Arial" w:eastAsia="Arial" w:hAnsi="Arial" w:cs="Arial"/>
        </w:rPr>
        <w:t xml:space="preserve">Gary asked that signs discouraging littering and explaining why areas looked overgrown should be put </w:t>
      </w:r>
      <w:r w:rsidR="00EC1A93" w:rsidRPr="0063454B">
        <w:rPr>
          <w:rFonts w:ascii="Arial" w:eastAsia="Arial" w:hAnsi="Arial" w:cs="Arial"/>
        </w:rPr>
        <w:t>up in the</w:t>
      </w:r>
      <w:r w:rsidRPr="0063454B">
        <w:rPr>
          <w:rFonts w:ascii="Arial" w:eastAsia="Arial" w:hAnsi="Arial" w:cs="Arial"/>
        </w:rPr>
        <w:t xml:space="preserve"> park, especially on the narrow path </w:t>
      </w:r>
      <w:r w:rsidR="00EC1A93" w:rsidRPr="0063454B">
        <w:rPr>
          <w:rFonts w:ascii="Arial" w:eastAsia="Arial" w:hAnsi="Arial" w:cs="Arial"/>
        </w:rPr>
        <w:t>running along</w:t>
      </w:r>
      <w:r w:rsidRPr="0063454B">
        <w:rPr>
          <w:rFonts w:ascii="Arial" w:eastAsia="Arial" w:hAnsi="Arial" w:cs="Arial"/>
        </w:rPr>
        <w:t xml:space="preserve"> Wandle Bank.</w:t>
      </w:r>
    </w:p>
    <w:p w14:paraId="4954F858" w14:textId="761EA653" w:rsidR="009941CC" w:rsidRPr="00B02DC9" w:rsidRDefault="009941CC">
      <w:pPr>
        <w:spacing w:after="160" w:line="259" w:lineRule="auto"/>
        <w:rPr>
          <w:rFonts w:ascii="Arial" w:eastAsia="Arial" w:hAnsi="Arial" w:cs="Arial"/>
          <w:u w:val="single"/>
        </w:rPr>
      </w:pPr>
      <w:r w:rsidRPr="00B02DC9">
        <w:rPr>
          <w:rFonts w:ascii="Arial" w:eastAsia="Arial" w:hAnsi="Arial" w:cs="Arial"/>
          <w:u w:val="single"/>
        </w:rPr>
        <w:t>8. Date &amp; time of next meeting</w:t>
      </w:r>
    </w:p>
    <w:p w14:paraId="07AD899F" w14:textId="79F366B3" w:rsidR="00CC7AFF" w:rsidRDefault="009941CC" w:rsidP="00D82BA5">
      <w:pPr>
        <w:spacing w:after="160" w:line="259" w:lineRule="auto"/>
        <w:rPr>
          <w:rFonts w:ascii="Arial" w:eastAsia="Arial" w:hAnsi="Arial" w:cs="Arial"/>
          <w:b/>
          <w:vertAlign w:val="superscript"/>
        </w:rPr>
      </w:pPr>
      <w:r>
        <w:rPr>
          <w:rFonts w:ascii="Arial" w:eastAsia="Arial" w:hAnsi="Arial" w:cs="Arial"/>
        </w:rPr>
        <w:t xml:space="preserve">Monday </w:t>
      </w:r>
      <w:r w:rsidR="005F4DD9">
        <w:rPr>
          <w:rFonts w:ascii="Arial" w:eastAsia="Arial" w:hAnsi="Arial" w:cs="Arial"/>
        </w:rPr>
        <w:t>9 December</w:t>
      </w:r>
      <w:r>
        <w:rPr>
          <w:rFonts w:ascii="Arial" w:eastAsia="Arial" w:hAnsi="Arial" w:cs="Arial"/>
        </w:rPr>
        <w:t xml:space="preserve"> at 7pm in the Community Centre</w:t>
      </w:r>
      <w:r w:rsidR="00B02DC9">
        <w:rPr>
          <w:rFonts w:ascii="Arial" w:eastAsia="Arial" w:hAnsi="Arial" w:cs="Arial"/>
        </w:rPr>
        <w:t>.</w:t>
      </w:r>
    </w:p>
    <w:sectPr w:rsidR="00CC7AFF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37ECB7" w14:textId="77777777" w:rsidR="00DC7239" w:rsidRDefault="00DC7239" w:rsidP="00047921">
      <w:r>
        <w:separator/>
      </w:r>
    </w:p>
  </w:endnote>
  <w:endnote w:type="continuationSeparator" w:id="0">
    <w:p w14:paraId="5FC04AC9" w14:textId="77777777" w:rsidR="00DC7239" w:rsidRDefault="00DC7239" w:rsidP="00047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510268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298CCEA" w14:textId="5B028F82" w:rsidR="0036630D" w:rsidRDefault="00DC7239">
        <w:pPr>
          <w:pStyle w:val="Footer"/>
          <w:jc w:val="center"/>
        </w:pPr>
        <w:r>
          <w:fldChar w:fldCharType="begin"/>
        </w:r>
        <w:r>
          <w:instrText xml:space="preserve"> FILENAME \p \* MERGEFORMAT </w:instrText>
        </w:r>
        <w:r>
          <w:fldChar w:fldCharType="separate"/>
        </w:r>
        <w:r w:rsidR="0007235B">
          <w:rPr>
            <w:noProof/>
          </w:rPr>
          <w:t>C:\Users\Bryony\OneDrive\Documents\Parks and Green Spaces\Meetings\Friends meetings\Notes of open meeting 16 09 24.docx</w:t>
        </w:r>
        <w:r>
          <w:rPr>
            <w:noProof/>
          </w:rPr>
          <w:fldChar w:fldCharType="end"/>
        </w:r>
      </w:p>
      <w:p w14:paraId="6FF61A29" w14:textId="6919ECA8" w:rsidR="0036630D" w:rsidRDefault="0036630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0924B61" w14:textId="77777777" w:rsidR="00047921" w:rsidRDefault="000479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D7D956" w14:textId="77777777" w:rsidR="00DC7239" w:rsidRDefault="00DC7239" w:rsidP="00047921">
      <w:r>
        <w:separator/>
      </w:r>
    </w:p>
  </w:footnote>
  <w:footnote w:type="continuationSeparator" w:id="0">
    <w:p w14:paraId="24348C2B" w14:textId="77777777" w:rsidR="00DC7239" w:rsidRDefault="00DC7239" w:rsidP="000479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C50D74"/>
    <w:multiLevelType w:val="hybridMultilevel"/>
    <w:tmpl w:val="CF4650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8CF7C83"/>
    <w:multiLevelType w:val="multilevel"/>
    <w:tmpl w:val="E3CA6E5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809"/>
    <w:rsid w:val="00005EA6"/>
    <w:rsid w:val="00026EC8"/>
    <w:rsid w:val="000304D4"/>
    <w:rsid w:val="00033347"/>
    <w:rsid w:val="00035CCC"/>
    <w:rsid w:val="00047921"/>
    <w:rsid w:val="0007235B"/>
    <w:rsid w:val="000828E2"/>
    <w:rsid w:val="00097F28"/>
    <w:rsid w:val="000B1F70"/>
    <w:rsid w:val="000B57FB"/>
    <w:rsid w:val="000C13A4"/>
    <w:rsid w:val="000F56A5"/>
    <w:rsid w:val="000F7104"/>
    <w:rsid w:val="00122AAB"/>
    <w:rsid w:val="0015300A"/>
    <w:rsid w:val="00167503"/>
    <w:rsid w:val="00184748"/>
    <w:rsid w:val="001A16EA"/>
    <w:rsid w:val="001E0657"/>
    <w:rsid w:val="001E33CD"/>
    <w:rsid w:val="001F5964"/>
    <w:rsid w:val="00204957"/>
    <w:rsid w:val="002118E8"/>
    <w:rsid w:val="00224C83"/>
    <w:rsid w:val="002324CC"/>
    <w:rsid w:val="00235DFE"/>
    <w:rsid w:val="00280E92"/>
    <w:rsid w:val="002974F4"/>
    <w:rsid w:val="002B5725"/>
    <w:rsid w:val="002C5D78"/>
    <w:rsid w:val="002D3CBF"/>
    <w:rsid w:val="00317CB4"/>
    <w:rsid w:val="00341B6D"/>
    <w:rsid w:val="00341E9F"/>
    <w:rsid w:val="00351DA1"/>
    <w:rsid w:val="0036630D"/>
    <w:rsid w:val="00375D56"/>
    <w:rsid w:val="003972E7"/>
    <w:rsid w:val="003F3483"/>
    <w:rsid w:val="003F6B24"/>
    <w:rsid w:val="003F7D24"/>
    <w:rsid w:val="0040056E"/>
    <w:rsid w:val="0042477D"/>
    <w:rsid w:val="005B2FEF"/>
    <w:rsid w:val="005C157C"/>
    <w:rsid w:val="005C1BE2"/>
    <w:rsid w:val="005D1BA2"/>
    <w:rsid w:val="005D4B6F"/>
    <w:rsid w:val="005F4DD9"/>
    <w:rsid w:val="005F6412"/>
    <w:rsid w:val="005F7BDA"/>
    <w:rsid w:val="00600C07"/>
    <w:rsid w:val="00601357"/>
    <w:rsid w:val="00616BA5"/>
    <w:rsid w:val="0063454B"/>
    <w:rsid w:val="00651FF7"/>
    <w:rsid w:val="00675AEB"/>
    <w:rsid w:val="006765B6"/>
    <w:rsid w:val="00696D96"/>
    <w:rsid w:val="006B5556"/>
    <w:rsid w:val="006D487E"/>
    <w:rsid w:val="006E3809"/>
    <w:rsid w:val="006F295A"/>
    <w:rsid w:val="00756ED5"/>
    <w:rsid w:val="007639F8"/>
    <w:rsid w:val="007A2FC5"/>
    <w:rsid w:val="007B054B"/>
    <w:rsid w:val="007C16B0"/>
    <w:rsid w:val="007E0BE2"/>
    <w:rsid w:val="00806C6C"/>
    <w:rsid w:val="00830A02"/>
    <w:rsid w:val="008320C9"/>
    <w:rsid w:val="008459B9"/>
    <w:rsid w:val="00854CD2"/>
    <w:rsid w:val="00871A27"/>
    <w:rsid w:val="008910D4"/>
    <w:rsid w:val="008E012D"/>
    <w:rsid w:val="008E0728"/>
    <w:rsid w:val="009001E8"/>
    <w:rsid w:val="00911B37"/>
    <w:rsid w:val="00911C48"/>
    <w:rsid w:val="00916A22"/>
    <w:rsid w:val="009761A1"/>
    <w:rsid w:val="009941CC"/>
    <w:rsid w:val="009A1558"/>
    <w:rsid w:val="009A1776"/>
    <w:rsid w:val="009B6AC3"/>
    <w:rsid w:val="009D3966"/>
    <w:rsid w:val="009D47CC"/>
    <w:rsid w:val="00A75A47"/>
    <w:rsid w:val="00A76D97"/>
    <w:rsid w:val="00AC0EBD"/>
    <w:rsid w:val="00AC2248"/>
    <w:rsid w:val="00AE58AD"/>
    <w:rsid w:val="00AF285A"/>
    <w:rsid w:val="00B02DC9"/>
    <w:rsid w:val="00B7316B"/>
    <w:rsid w:val="00B96905"/>
    <w:rsid w:val="00BB3BBD"/>
    <w:rsid w:val="00BB601B"/>
    <w:rsid w:val="00BC526B"/>
    <w:rsid w:val="00BE5B22"/>
    <w:rsid w:val="00C2248E"/>
    <w:rsid w:val="00C277E1"/>
    <w:rsid w:val="00C45E04"/>
    <w:rsid w:val="00C67240"/>
    <w:rsid w:val="00C714D4"/>
    <w:rsid w:val="00C73792"/>
    <w:rsid w:val="00C92B4D"/>
    <w:rsid w:val="00CC7AFF"/>
    <w:rsid w:val="00CF60FA"/>
    <w:rsid w:val="00D03B69"/>
    <w:rsid w:val="00D04D0B"/>
    <w:rsid w:val="00D82BA5"/>
    <w:rsid w:val="00D86715"/>
    <w:rsid w:val="00D93536"/>
    <w:rsid w:val="00DB5618"/>
    <w:rsid w:val="00DC2BA5"/>
    <w:rsid w:val="00DC32F5"/>
    <w:rsid w:val="00DC7239"/>
    <w:rsid w:val="00DD2B75"/>
    <w:rsid w:val="00E32B87"/>
    <w:rsid w:val="00E517FE"/>
    <w:rsid w:val="00E76304"/>
    <w:rsid w:val="00EA1231"/>
    <w:rsid w:val="00EA59A0"/>
    <w:rsid w:val="00EC1A93"/>
    <w:rsid w:val="00EF44B0"/>
    <w:rsid w:val="00F1379A"/>
    <w:rsid w:val="00F53A14"/>
    <w:rsid w:val="00F81BA8"/>
    <w:rsid w:val="00FD6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056681"/>
  <w15:docId w15:val="{7B4A984C-A230-634C-8592-C33084AB5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7AF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C7AF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32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32F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4792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7921"/>
  </w:style>
  <w:style w:type="paragraph" w:styleId="Footer">
    <w:name w:val="footer"/>
    <w:basedOn w:val="Normal"/>
    <w:link w:val="FooterChar"/>
    <w:uiPriority w:val="99"/>
    <w:unhideWhenUsed/>
    <w:rsid w:val="0004792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7921"/>
  </w:style>
  <w:style w:type="character" w:customStyle="1" w:styleId="apple-converted-space">
    <w:name w:val="apple-converted-space"/>
    <w:basedOn w:val="DefaultParagraphFont"/>
    <w:rsid w:val="00CC7AFF"/>
  </w:style>
  <w:style w:type="paragraph" w:styleId="ListParagraph">
    <w:name w:val="List Paragraph"/>
    <w:basedOn w:val="Normal"/>
    <w:uiPriority w:val="34"/>
    <w:qFormat/>
    <w:rsid w:val="00CC7AF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C7AF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CC7AF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table" w:styleId="TableGrid">
    <w:name w:val="Table Grid"/>
    <w:basedOn w:val="TableNormal"/>
    <w:uiPriority w:val="39"/>
    <w:rsid w:val="00CC7AFF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CC7AF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US"/>
    </w:rPr>
  </w:style>
  <w:style w:type="character" w:styleId="Emphasis">
    <w:name w:val="Emphasis"/>
    <w:basedOn w:val="DefaultParagraphFont"/>
    <w:uiPriority w:val="20"/>
    <w:qFormat/>
    <w:rsid w:val="00CC7AF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42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9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701</Words>
  <Characters>4000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Bryony Cairnes</dc:creator>
  <cp:lastModifiedBy>Microsoft Office User</cp:lastModifiedBy>
  <cp:revision>2</cp:revision>
  <cp:lastPrinted>2024-09-18T13:24:00Z</cp:lastPrinted>
  <dcterms:created xsi:type="dcterms:W3CDTF">2026-03-08T19:47:00Z</dcterms:created>
  <dcterms:modified xsi:type="dcterms:W3CDTF">2026-03-08T19:47:00Z</dcterms:modified>
</cp:coreProperties>
</file>